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00DEE" w14:textId="30847B9B" w:rsidR="00FB6AAA" w:rsidRDefault="00FB6AAA">
      <w:pPr>
        <w:pStyle w:val="Style1"/>
        <w:adjustRightInd/>
        <w:spacing w:before="36" w:line="304" w:lineRule="auto"/>
        <w:jc w:val="center"/>
        <w:rPr>
          <w:rFonts w:ascii="Bookman Old Style" w:hAnsi="Bookman Old Style" w:cs="Bookman Old Style"/>
          <w:sz w:val="24"/>
          <w:szCs w:val="24"/>
        </w:rPr>
      </w:pPr>
      <w:r>
        <w:rPr>
          <w:rFonts w:ascii="Bookman Old Style" w:hAnsi="Bookman Old Style" w:cs="Bookman Old Style"/>
          <w:sz w:val="24"/>
          <w:szCs w:val="24"/>
        </w:rPr>
        <w:t>SCHEDA PER LA GRADUATOR</w:t>
      </w:r>
      <w:r w:rsidR="007578B9">
        <w:rPr>
          <w:rFonts w:ascii="Bookman Old Style" w:hAnsi="Bookman Old Style" w:cs="Bookman Old Style"/>
          <w:sz w:val="24"/>
          <w:szCs w:val="24"/>
        </w:rPr>
        <w:t>IA D'ISTITUTO PERSONALE ATA 202</w:t>
      </w:r>
      <w:r w:rsidR="00CB7081">
        <w:rPr>
          <w:rFonts w:ascii="Bookman Old Style" w:hAnsi="Bookman Old Style" w:cs="Bookman Old Style"/>
          <w:sz w:val="24"/>
          <w:szCs w:val="24"/>
        </w:rPr>
        <w:t>5</w:t>
      </w:r>
      <w:r w:rsidR="007578B9">
        <w:rPr>
          <w:rFonts w:ascii="Bookman Old Style" w:hAnsi="Bookman Old Style" w:cs="Bookman Old Style"/>
          <w:sz w:val="24"/>
          <w:szCs w:val="24"/>
        </w:rPr>
        <w:t>/2</w:t>
      </w:r>
      <w:r w:rsidR="00CB7081">
        <w:rPr>
          <w:rFonts w:ascii="Bookman Old Style" w:hAnsi="Bookman Old Style" w:cs="Bookman Old Style"/>
          <w:sz w:val="24"/>
          <w:szCs w:val="24"/>
        </w:rPr>
        <w:t>6</w:t>
      </w:r>
    </w:p>
    <w:p w14:paraId="1DB35548" w14:textId="37CAE015" w:rsidR="00113CEB" w:rsidRDefault="00113CEB" w:rsidP="00113CEB">
      <w:pPr>
        <w:pStyle w:val="Corpotesto"/>
        <w:spacing w:line="480" w:lineRule="auto"/>
        <w:rPr>
          <w:rFonts w:ascii="Verdana" w:hAnsi="Verdana"/>
          <w:sz w:val="16"/>
          <w:szCs w:val="16"/>
        </w:rPr>
      </w:pPr>
      <w:r>
        <w:rPr>
          <w:rFonts w:ascii="Verdana" w:hAnsi="Verdana"/>
          <w:sz w:val="16"/>
          <w:szCs w:val="16"/>
        </w:rPr>
        <w:t>Il/La sottoscritto/</w:t>
      </w:r>
      <w:proofErr w:type="gramStart"/>
      <w:r>
        <w:rPr>
          <w:rFonts w:ascii="Verdana" w:hAnsi="Verdana"/>
          <w:sz w:val="16"/>
          <w:szCs w:val="16"/>
        </w:rPr>
        <w:t>a  ......................................................................</w:t>
      </w:r>
      <w:proofErr w:type="gramEnd"/>
      <w:r>
        <w:rPr>
          <w:rFonts w:ascii="Verdana" w:hAnsi="Verdana"/>
          <w:sz w:val="16"/>
          <w:szCs w:val="16"/>
        </w:rPr>
        <w:t xml:space="preserve">  nato/a </w:t>
      </w:r>
      <w:proofErr w:type="spellStart"/>
      <w:r>
        <w:rPr>
          <w:rFonts w:ascii="Verdana" w:hAnsi="Verdana"/>
          <w:sz w:val="16"/>
          <w:szCs w:val="16"/>
        </w:rPr>
        <w:t>a</w:t>
      </w:r>
      <w:proofErr w:type="spellEnd"/>
      <w:r>
        <w:rPr>
          <w:rFonts w:ascii="Verdana" w:hAnsi="Verdana"/>
          <w:sz w:val="16"/>
          <w:szCs w:val="16"/>
        </w:rPr>
        <w:t xml:space="preserve"> ................................................…</w:t>
      </w:r>
      <w:proofErr w:type="gramStart"/>
      <w:r>
        <w:rPr>
          <w:rFonts w:ascii="Verdana" w:hAnsi="Verdana"/>
          <w:sz w:val="16"/>
          <w:szCs w:val="16"/>
        </w:rPr>
        <w:t>…….</w:t>
      </w:r>
      <w:proofErr w:type="gramEnd"/>
      <w:r>
        <w:rPr>
          <w:rFonts w:ascii="Verdana" w:hAnsi="Verdana"/>
          <w:sz w:val="16"/>
          <w:szCs w:val="16"/>
        </w:rPr>
        <w:t xml:space="preserve">. (prov..........) il ......................................… residente in ……........................................................................................ con la qualifica di ASSISTENTE AMMINISTRATIVO – ASSISTENTE TECNICO – COLLABORATORE SCOLASTICO (cancellare le voci che non interessano) titolare presso Istituto </w:t>
      </w:r>
      <w:r w:rsidR="006A76D8">
        <w:rPr>
          <w:rFonts w:ascii="Verdana" w:hAnsi="Verdana"/>
          <w:sz w:val="16"/>
          <w:szCs w:val="16"/>
        </w:rPr>
        <w:t xml:space="preserve">Braschi - </w:t>
      </w:r>
      <w:r>
        <w:rPr>
          <w:rFonts w:ascii="Verdana" w:hAnsi="Verdana"/>
          <w:sz w:val="16"/>
          <w:szCs w:val="16"/>
        </w:rPr>
        <w:t xml:space="preserve">Quarenghi di Subiaco dall’ </w:t>
      </w:r>
      <w:proofErr w:type="spellStart"/>
      <w:r>
        <w:rPr>
          <w:rFonts w:ascii="Verdana" w:hAnsi="Verdana"/>
          <w:sz w:val="16"/>
          <w:szCs w:val="16"/>
        </w:rPr>
        <w:t>a.s.</w:t>
      </w:r>
      <w:proofErr w:type="spellEnd"/>
      <w:r>
        <w:rPr>
          <w:rFonts w:ascii="Verdana" w:hAnsi="Verdana"/>
          <w:sz w:val="16"/>
          <w:szCs w:val="16"/>
        </w:rPr>
        <w:t xml:space="preserve"> ........………..................... con decorrenza giuridica dal ...…………...........……….........</w:t>
      </w:r>
      <w:proofErr w:type="gramStart"/>
      <w:r>
        <w:rPr>
          <w:rFonts w:ascii="Verdana" w:hAnsi="Verdana"/>
          <w:sz w:val="16"/>
          <w:szCs w:val="16"/>
        </w:rPr>
        <w:t>…….</w:t>
      </w:r>
      <w:proofErr w:type="gramEnd"/>
      <w:r>
        <w:rPr>
          <w:rFonts w:ascii="Verdana" w:hAnsi="Verdana"/>
          <w:sz w:val="16"/>
          <w:szCs w:val="16"/>
        </w:rPr>
        <w:t>. immesso in ruolo ai sensi</w:t>
      </w:r>
      <w:proofErr w:type="gramStart"/>
      <w:r>
        <w:rPr>
          <w:rFonts w:ascii="Verdana" w:hAnsi="Verdana"/>
          <w:sz w:val="16"/>
          <w:szCs w:val="16"/>
        </w:rPr>
        <w:t xml:space="preserve"> ..</w:t>
      </w:r>
      <w:proofErr w:type="gramEnd"/>
      <w:r>
        <w:rPr>
          <w:rFonts w:ascii="Verdana" w:hAnsi="Verdana"/>
          <w:sz w:val="16"/>
          <w:szCs w:val="16"/>
        </w:rPr>
        <w:t xml:space="preserve">…….......................... con </w:t>
      </w:r>
      <w:r w:rsidRPr="004D0FB8">
        <w:rPr>
          <w:rFonts w:ascii="Verdana" w:hAnsi="Verdana"/>
          <w:sz w:val="16"/>
          <w:szCs w:val="16"/>
        </w:rPr>
        <w:t>effettiva assunzione in servizio dal:</w:t>
      </w:r>
      <w:r w:rsidR="00234C19">
        <w:rPr>
          <w:rFonts w:ascii="Verdana" w:hAnsi="Verdana"/>
          <w:sz w:val="16"/>
          <w:szCs w:val="16"/>
        </w:rPr>
        <w:t xml:space="preserve"> </w:t>
      </w:r>
      <w:r w:rsidRPr="004D0FB8">
        <w:rPr>
          <w:rFonts w:ascii="Verdana" w:hAnsi="Verdana"/>
          <w:sz w:val="16"/>
          <w:szCs w:val="16"/>
        </w:rPr>
        <w:t>……………………………………</w:t>
      </w:r>
      <w:proofErr w:type="gramStart"/>
      <w:r w:rsidRPr="004D0FB8">
        <w:rPr>
          <w:rFonts w:ascii="Verdana" w:hAnsi="Verdana"/>
          <w:sz w:val="16"/>
          <w:szCs w:val="16"/>
        </w:rPr>
        <w:t>…….</w:t>
      </w:r>
      <w:proofErr w:type="gramEnd"/>
      <w:r w:rsidRPr="004D0FB8">
        <w:rPr>
          <w:rFonts w:ascii="Verdana" w:hAnsi="Verdana"/>
          <w:sz w:val="16"/>
          <w:szCs w:val="16"/>
        </w:rPr>
        <w:t>. ai fini della compilazione della graduatoria d’istituto</w:t>
      </w:r>
      <w:r w:rsidR="000772BE" w:rsidRPr="00EC2B89">
        <w:rPr>
          <w:rStyle w:val="titolo29"/>
          <w:rFonts w:ascii="Arial" w:hAnsi="Arial" w:cs="Arial"/>
          <w:color w:val="000000"/>
        </w:rPr>
        <w:t>,</w:t>
      </w:r>
      <w:r w:rsidR="007578B9">
        <w:rPr>
          <w:rStyle w:val="titolo29"/>
          <w:rFonts w:ascii="Arial" w:hAnsi="Arial" w:cs="Arial"/>
          <w:color w:val="000000"/>
        </w:rPr>
        <w:t xml:space="preserve"> </w:t>
      </w:r>
      <w:r>
        <w:rPr>
          <w:rFonts w:ascii="Verdana" w:hAnsi="Verdana"/>
          <w:color w:val="000000"/>
          <w:sz w:val="16"/>
          <w:szCs w:val="16"/>
        </w:rPr>
        <w:t>consapevole delle responsabilità civili e penali cui va incontro in caso di dichiarazione non corrispondente al vero,</w:t>
      </w:r>
      <w:r w:rsidR="00234C19">
        <w:rPr>
          <w:rFonts w:ascii="Verdana" w:hAnsi="Verdana"/>
          <w:color w:val="000000"/>
          <w:sz w:val="16"/>
          <w:szCs w:val="16"/>
        </w:rPr>
        <w:t xml:space="preserve"> </w:t>
      </w:r>
      <w:r>
        <w:rPr>
          <w:rFonts w:ascii="Verdana" w:hAnsi="Verdana"/>
          <w:color w:val="000000"/>
          <w:sz w:val="16"/>
          <w:szCs w:val="16"/>
        </w:rPr>
        <w:t xml:space="preserve">ai sensi del DPR 28.12.2000 n. 445, così come modificato </w:t>
      </w:r>
      <w:proofErr w:type="spellStart"/>
      <w:r>
        <w:rPr>
          <w:rFonts w:ascii="Verdana" w:hAnsi="Verdana"/>
          <w:color w:val="000000"/>
          <w:sz w:val="16"/>
          <w:szCs w:val="16"/>
        </w:rPr>
        <w:t>ed</w:t>
      </w:r>
      <w:proofErr w:type="spellEnd"/>
      <w:r>
        <w:rPr>
          <w:rFonts w:ascii="Verdana" w:hAnsi="Verdana"/>
          <w:color w:val="000000"/>
          <w:sz w:val="16"/>
          <w:szCs w:val="16"/>
        </w:rPr>
        <w:t xml:space="preserve"> integrato dall’art. 15 della legge 16.1.2003,</w:t>
      </w:r>
    </w:p>
    <w:p w14:paraId="03DB5B44" w14:textId="77777777" w:rsidR="00113CEB" w:rsidRDefault="00113CEB" w:rsidP="00113CEB">
      <w:pPr>
        <w:pStyle w:val="Corpotesto"/>
        <w:rPr>
          <w:rFonts w:ascii="Verdana" w:hAnsi="Verdana"/>
          <w:sz w:val="16"/>
          <w:szCs w:val="16"/>
        </w:rPr>
      </w:pPr>
    </w:p>
    <w:p w14:paraId="1148E459" w14:textId="77777777" w:rsidR="00DD2128" w:rsidRDefault="00DD2128" w:rsidP="00DD2128">
      <w:pPr>
        <w:pStyle w:val="Corpotesto"/>
        <w:rPr>
          <w:rFonts w:ascii="Verdana" w:hAnsi="Verdana"/>
          <w:sz w:val="16"/>
          <w:szCs w:val="16"/>
        </w:rPr>
      </w:pPr>
      <w:r>
        <w:rPr>
          <w:rFonts w:ascii="Verdana" w:hAnsi="Verdana"/>
          <w:sz w:val="16"/>
          <w:szCs w:val="16"/>
        </w:rPr>
        <w:t>I° ANZIANITA’ DI SERVIZIO</w:t>
      </w:r>
    </w:p>
    <w:p w14:paraId="346CD6FE" w14:textId="77777777" w:rsidR="00DD2128" w:rsidRDefault="00DD2128" w:rsidP="00DD2128">
      <w:pPr>
        <w:pStyle w:val="Corpotesto"/>
        <w:rPr>
          <w:rFonts w:ascii="Verdana" w:hAnsi="Verdana"/>
          <w:sz w:val="16"/>
          <w:szCs w:val="1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725"/>
        <w:gridCol w:w="567"/>
        <w:gridCol w:w="709"/>
        <w:gridCol w:w="1275"/>
      </w:tblGrid>
      <w:tr w:rsidR="00DD2128" w14:paraId="6E618927" w14:textId="77777777" w:rsidTr="00DD2128">
        <w:trPr>
          <w:trHeight w:val="216"/>
        </w:trPr>
        <w:tc>
          <w:tcPr>
            <w:tcW w:w="7725" w:type="dxa"/>
            <w:tcBorders>
              <w:top w:val="double" w:sz="6" w:space="0" w:color="auto"/>
              <w:left w:val="double" w:sz="6" w:space="0" w:color="auto"/>
              <w:bottom w:val="double" w:sz="6" w:space="0" w:color="auto"/>
              <w:right w:val="double" w:sz="6" w:space="0" w:color="auto"/>
            </w:tcBorders>
            <w:shd w:val="pct12" w:color="auto" w:fill="FFFFFF"/>
            <w:hideMark/>
          </w:tcPr>
          <w:p w14:paraId="4E808BA4" w14:textId="77777777" w:rsidR="00DD2128" w:rsidRDefault="00DD2128">
            <w:pPr>
              <w:jc w:val="center"/>
              <w:rPr>
                <w:rFonts w:ascii="Verdana" w:hAnsi="Verdana"/>
                <w:b/>
                <w:bCs/>
                <w:sz w:val="16"/>
                <w:szCs w:val="16"/>
              </w:rPr>
            </w:pPr>
            <w:r>
              <w:rPr>
                <w:rFonts w:ascii="Verdana" w:hAnsi="Verdana"/>
                <w:b/>
                <w:bCs/>
                <w:sz w:val="16"/>
                <w:szCs w:val="16"/>
              </w:rPr>
              <w:t>da compilare a cura dell’interessato</w:t>
            </w:r>
          </w:p>
        </w:tc>
        <w:tc>
          <w:tcPr>
            <w:tcW w:w="567" w:type="dxa"/>
            <w:tcBorders>
              <w:top w:val="double" w:sz="6" w:space="0" w:color="auto"/>
              <w:left w:val="double" w:sz="6" w:space="0" w:color="auto"/>
              <w:bottom w:val="double" w:sz="6" w:space="0" w:color="auto"/>
              <w:right w:val="double" w:sz="6" w:space="0" w:color="auto"/>
            </w:tcBorders>
            <w:shd w:val="pct12" w:color="auto" w:fill="FFFFFF"/>
            <w:hideMark/>
          </w:tcPr>
          <w:p w14:paraId="3479E35A" w14:textId="77777777" w:rsidR="00DD2128" w:rsidRDefault="005A5CDA">
            <w:pPr>
              <w:jc w:val="center"/>
              <w:rPr>
                <w:rFonts w:ascii="Verdana" w:hAnsi="Verdana"/>
                <w:b/>
                <w:bCs/>
                <w:sz w:val="16"/>
                <w:szCs w:val="16"/>
              </w:rPr>
            </w:pPr>
            <w:r>
              <w:rPr>
                <w:rFonts w:ascii="Verdana" w:hAnsi="Verdana"/>
                <w:b/>
                <w:bCs/>
                <w:sz w:val="16"/>
                <w:szCs w:val="16"/>
              </w:rPr>
              <w:t>Mesi Anni</w:t>
            </w:r>
          </w:p>
        </w:tc>
        <w:tc>
          <w:tcPr>
            <w:tcW w:w="709" w:type="dxa"/>
            <w:tcBorders>
              <w:top w:val="double" w:sz="6" w:space="0" w:color="auto"/>
              <w:left w:val="double" w:sz="6" w:space="0" w:color="auto"/>
              <w:bottom w:val="double" w:sz="6" w:space="0" w:color="auto"/>
              <w:right w:val="double" w:sz="6" w:space="0" w:color="auto"/>
            </w:tcBorders>
            <w:shd w:val="pct12" w:color="auto" w:fill="FFFFFF"/>
            <w:hideMark/>
          </w:tcPr>
          <w:p w14:paraId="4313C631" w14:textId="77777777" w:rsidR="00DD2128" w:rsidRDefault="00DD2128">
            <w:pPr>
              <w:jc w:val="center"/>
              <w:rPr>
                <w:rFonts w:ascii="Verdana" w:hAnsi="Verdana"/>
                <w:b/>
                <w:bCs/>
                <w:sz w:val="16"/>
                <w:szCs w:val="16"/>
              </w:rPr>
            </w:pPr>
            <w:r>
              <w:rPr>
                <w:rFonts w:ascii="Verdana" w:hAnsi="Verdana"/>
                <w:b/>
                <w:bCs/>
                <w:sz w:val="16"/>
                <w:szCs w:val="16"/>
              </w:rPr>
              <w:t xml:space="preserve">Punti </w:t>
            </w:r>
          </w:p>
        </w:tc>
        <w:tc>
          <w:tcPr>
            <w:tcW w:w="1275" w:type="dxa"/>
            <w:tcBorders>
              <w:top w:val="double" w:sz="6" w:space="0" w:color="auto"/>
              <w:left w:val="double" w:sz="6" w:space="0" w:color="auto"/>
              <w:bottom w:val="double" w:sz="6" w:space="0" w:color="auto"/>
              <w:right w:val="double" w:sz="6" w:space="0" w:color="auto"/>
            </w:tcBorders>
            <w:shd w:val="pct12" w:color="auto" w:fill="FFFFFF"/>
            <w:hideMark/>
          </w:tcPr>
          <w:p w14:paraId="68A71F1D" w14:textId="77777777" w:rsidR="00DD2128" w:rsidRDefault="00DD2128">
            <w:pPr>
              <w:jc w:val="center"/>
              <w:rPr>
                <w:rFonts w:ascii="Verdana" w:hAnsi="Verdana"/>
                <w:b/>
                <w:bCs/>
                <w:sz w:val="16"/>
                <w:szCs w:val="16"/>
              </w:rPr>
            </w:pPr>
            <w:r>
              <w:rPr>
                <w:rFonts w:ascii="Verdana" w:hAnsi="Verdana"/>
                <w:b/>
                <w:bCs/>
                <w:sz w:val="16"/>
                <w:szCs w:val="16"/>
              </w:rPr>
              <w:t xml:space="preserve">Riservato al Dir. </w:t>
            </w:r>
            <w:proofErr w:type="spellStart"/>
            <w:r>
              <w:rPr>
                <w:rFonts w:ascii="Verdana" w:hAnsi="Verdana"/>
                <w:b/>
                <w:bCs/>
                <w:sz w:val="16"/>
                <w:szCs w:val="16"/>
              </w:rPr>
              <w:t>Scol</w:t>
            </w:r>
            <w:proofErr w:type="spellEnd"/>
            <w:r>
              <w:rPr>
                <w:rFonts w:ascii="Verdana" w:hAnsi="Verdana"/>
                <w:b/>
                <w:bCs/>
                <w:sz w:val="16"/>
                <w:szCs w:val="16"/>
              </w:rPr>
              <w:t>.</w:t>
            </w:r>
          </w:p>
        </w:tc>
      </w:tr>
      <w:tr w:rsidR="00DD2128" w14:paraId="7715BE95" w14:textId="77777777" w:rsidTr="00DD2128">
        <w:tc>
          <w:tcPr>
            <w:tcW w:w="7725" w:type="dxa"/>
            <w:tcBorders>
              <w:top w:val="nil"/>
            </w:tcBorders>
            <w:hideMark/>
          </w:tcPr>
          <w:p w14:paraId="2ED79368" w14:textId="77777777" w:rsidR="00DD2128" w:rsidRDefault="00DD2128" w:rsidP="00DD2128">
            <w:pPr>
              <w:rPr>
                <w:rFonts w:ascii="Verdana" w:hAnsi="Verdana"/>
                <w:sz w:val="16"/>
                <w:szCs w:val="16"/>
              </w:rPr>
            </w:pPr>
            <w:r>
              <w:rPr>
                <w:rFonts w:ascii="Verdana" w:hAnsi="Verdana"/>
                <w:sz w:val="16"/>
                <w:szCs w:val="16"/>
              </w:rPr>
              <w:t xml:space="preserve">A)   per ogni mese o frazione superiore a 15 giorni di servizio effettivamente prestato successivamente alla decorrenza giuridica della nomina nel profilo professionale di appartenenza (2) (a) (da computarsi fino alla data di scadenza del termine di presentazione della domanda                                                                 </w:t>
            </w:r>
            <w:proofErr w:type="gramStart"/>
            <w:r>
              <w:rPr>
                <w:rFonts w:ascii="Verdana" w:hAnsi="Verdana"/>
                <w:sz w:val="16"/>
                <w:szCs w:val="16"/>
              </w:rPr>
              <w:t xml:space="preserve">   </w:t>
            </w:r>
            <w:r w:rsidRPr="00DD2128">
              <w:rPr>
                <w:rFonts w:ascii="Verdana" w:hAnsi="Verdana"/>
                <w:b/>
                <w:sz w:val="16"/>
                <w:szCs w:val="16"/>
              </w:rPr>
              <w:t>(</w:t>
            </w:r>
            <w:proofErr w:type="gramEnd"/>
            <w:r w:rsidRPr="00DD2128">
              <w:rPr>
                <w:rFonts w:ascii="Verdana" w:hAnsi="Verdana"/>
                <w:b/>
                <w:sz w:val="16"/>
                <w:szCs w:val="16"/>
              </w:rPr>
              <w:t>punti 2)</w:t>
            </w:r>
          </w:p>
        </w:tc>
        <w:tc>
          <w:tcPr>
            <w:tcW w:w="567" w:type="dxa"/>
            <w:tcBorders>
              <w:top w:val="nil"/>
            </w:tcBorders>
          </w:tcPr>
          <w:p w14:paraId="1F3EC889" w14:textId="77777777" w:rsidR="00DD2128" w:rsidRDefault="00DD2128">
            <w:pPr>
              <w:jc w:val="center"/>
              <w:rPr>
                <w:rFonts w:ascii="Verdana" w:hAnsi="Verdana"/>
                <w:sz w:val="16"/>
                <w:szCs w:val="16"/>
              </w:rPr>
            </w:pPr>
          </w:p>
        </w:tc>
        <w:tc>
          <w:tcPr>
            <w:tcW w:w="709" w:type="dxa"/>
            <w:tcBorders>
              <w:top w:val="nil"/>
            </w:tcBorders>
          </w:tcPr>
          <w:p w14:paraId="469FFBBF" w14:textId="77777777" w:rsidR="00DD2128" w:rsidRDefault="00DD2128">
            <w:pPr>
              <w:jc w:val="center"/>
              <w:rPr>
                <w:rFonts w:ascii="Verdana" w:hAnsi="Verdana"/>
                <w:sz w:val="16"/>
                <w:szCs w:val="16"/>
              </w:rPr>
            </w:pPr>
          </w:p>
        </w:tc>
        <w:tc>
          <w:tcPr>
            <w:tcW w:w="1275" w:type="dxa"/>
            <w:tcBorders>
              <w:top w:val="nil"/>
            </w:tcBorders>
          </w:tcPr>
          <w:p w14:paraId="0289AF46" w14:textId="77777777" w:rsidR="00DD2128" w:rsidRDefault="00DD2128">
            <w:pPr>
              <w:jc w:val="center"/>
              <w:rPr>
                <w:rFonts w:ascii="Verdana" w:hAnsi="Verdana"/>
                <w:sz w:val="16"/>
                <w:szCs w:val="16"/>
              </w:rPr>
            </w:pPr>
          </w:p>
        </w:tc>
      </w:tr>
      <w:tr w:rsidR="00DD2128" w14:paraId="083852AE" w14:textId="77777777" w:rsidTr="00DD2128">
        <w:tc>
          <w:tcPr>
            <w:tcW w:w="7725" w:type="dxa"/>
            <w:hideMark/>
          </w:tcPr>
          <w:p w14:paraId="183D5624" w14:textId="77777777" w:rsidR="00DD2128" w:rsidRDefault="00DD2128" w:rsidP="00DD2128">
            <w:pPr>
              <w:jc w:val="both"/>
              <w:rPr>
                <w:rFonts w:ascii="Verdana" w:hAnsi="Verdana"/>
                <w:sz w:val="16"/>
                <w:szCs w:val="16"/>
              </w:rPr>
            </w:pPr>
            <w:r>
              <w:rPr>
                <w:rFonts w:ascii="Verdana" w:hAnsi="Verdana"/>
                <w:sz w:val="16"/>
                <w:szCs w:val="16"/>
              </w:rPr>
              <w:t>A1</w:t>
            </w:r>
            <w:proofErr w:type="gramStart"/>
            <w:r>
              <w:rPr>
                <w:rFonts w:ascii="Verdana" w:hAnsi="Verdana"/>
                <w:sz w:val="16"/>
                <w:szCs w:val="16"/>
              </w:rPr>
              <w:t>)  per</w:t>
            </w:r>
            <w:proofErr w:type="gramEnd"/>
            <w:r>
              <w:rPr>
                <w:rFonts w:ascii="Verdana" w:hAnsi="Verdana"/>
                <w:sz w:val="16"/>
                <w:szCs w:val="16"/>
              </w:rPr>
              <w:t xml:space="preserve"> ogni mese o frazione superiore a 15 giorni di servizio effettivamente prestato successivamente alla decorrenza giuridica della nomina nel profilo professionale di appartenenza (2) in scuole o istituti situati nelle piccole isole in aggiunta al punteggio di cui a punto A) – (a) (per i trasferimenti a domanda è da computarsi fino alla data di scadenza del termine di presentazione della domanda)                                          </w:t>
            </w:r>
            <w:r w:rsidRPr="00DD2128">
              <w:rPr>
                <w:rFonts w:ascii="Verdana" w:hAnsi="Verdana"/>
                <w:b/>
                <w:sz w:val="16"/>
                <w:szCs w:val="16"/>
              </w:rPr>
              <w:t>(punti 2)</w:t>
            </w:r>
          </w:p>
        </w:tc>
        <w:tc>
          <w:tcPr>
            <w:tcW w:w="567" w:type="dxa"/>
          </w:tcPr>
          <w:p w14:paraId="041E5ECD" w14:textId="77777777" w:rsidR="00DD2128" w:rsidRDefault="00DD2128">
            <w:pPr>
              <w:jc w:val="center"/>
              <w:rPr>
                <w:rFonts w:ascii="Verdana" w:hAnsi="Verdana"/>
                <w:sz w:val="16"/>
                <w:szCs w:val="16"/>
              </w:rPr>
            </w:pPr>
          </w:p>
        </w:tc>
        <w:tc>
          <w:tcPr>
            <w:tcW w:w="709" w:type="dxa"/>
          </w:tcPr>
          <w:p w14:paraId="1C278909" w14:textId="77777777" w:rsidR="00DD2128" w:rsidRDefault="00DD2128">
            <w:pPr>
              <w:jc w:val="center"/>
              <w:rPr>
                <w:rFonts w:ascii="Verdana" w:hAnsi="Verdana"/>
                <w:sz w:val="16"/>
                <w:szCs w:val="16"/>
              </w:rPr>
            </w:pPr>
          </w:p>
        </w:tc>
        <w:tc>
          <w:tcPr>
            <w:tcW w:w="1275" w:type="dxa"/>
          </w:tcPr>
          <w:p w14:paraId="33C0D857" w14:textId="77777777" w:rsidR="00DD2128" w:rsidRDefault="00DD2128">
            <w:pPr>
              <w:jc w:val="center"/>
              <w:rPr>
                <w:rFonts w:ascii="Verdana" w:hAnsi="Verdana"/>
                <w:sz w:val="16"/>
                <w:szCs w:val="16"/>
              </w:rPr>
            </w:pPr>
          </w:p>
        </w:tc>
      </w:tr>
      <w:tr w:rsidR="00DD2128" w14:paraId="5F72A15C" w14:textId="77777777" w:rsidTr="00DD2128">
        <w:tc>
          <w:tcPr>
            <w:tcW w:w="7725" w:type="dxa"/>
            <w:hideMark/>
          </w:tcPr>
          <w:p w14:paraId="73C8A537" w14:textId="77777777" w:rsidR="00DD2128" w:rsidRDefault="00DD2128" w:rsidP="00DD2128">
            <w:pPr>
              <w:jc w:val="both"/>
              <w:rPr>
                <w:rFonts w:ascii="Verdana" w:hAnsi="Verdana"/>
                <w:sz w:val="16"/>
                <w:szCs w:val="16"/>
              </w:rPr>
            </w:pPr>
            <w:r>
              <w:rPr>
                <w:rFonts w:ascii="Verdana" w:hAnsi="Verdana"/>
                <w:sz w:val="16"/>
                <w:szCs w:val="16"/>
              </w:rPr>
              <w:t>B)    per ogni mese o frazione superiore a 15 giorni di servizio non di ruolo o di altro servizio riconosciuto o riconoscibile (3) (11) (</w:t>
            </w:r>
            <w:proofErr w:type="gramStart"/>
            <w:r>
              <w:rPr>
                <w:rFonts w:ascii="Verdana" w:hAnsi="Verdana"/>
                <w:sz w:val="16"/>
                <w:szCs w:val="16"/>
              </w:rPr>
              <w:t xml:space="preserve">a)   </w:t>
            </w:r>
            <w:proofErr w:type="gramEnd"/>
            <w:r>
              <w:rPr>
                <w:rFonts w:ascii="Verdana" w:hAnsi="Verdana"/>
                <w:sz w:val="16"/>
                <w:szCs w:val="16"/>
              </w:rPr>
              <w:t xml:space="preserve">                                        </w:t>
            </w:r>
            <w:r w:rsidRPr="00DD2128">
              <w:rPr>
                <w:rFonts w:ascii="Verdana" w:hAnsi="Verdana"/>
                <w:b/>
                <w:sz w:val="16"/>
                <w:szCs w:val="16"/>
              </w:rPr>
              <w:t>(punti 1)</w:t>
            </w:r>
          </w:p>
        </w:tc>
        <w:tc>
          <w:tcPr>
            <w:tcW w:w="567" w:type="dxa"/>
          </w:tcPr>
          <w:p w14:paraId="73771E2C" w14:textId="77777777" w:rsidR="00DD2128" w:rsidRDefault="00DD2128">
            <w:pPr>
              <w:jc w:val="center"/>
              <w:rPr>
                <w:rFonts w:ascii="Verdana" w:hAnsi="Verdana"/>
                <w:sz w:val="16"/>
                <w:szCs w:val="16"/>
              </w:rPr>
            </w:pPr>
          </w:p>
        </w:tc>
        <w:tc>
          <w:tcPr>
            <w:tcW w:w="709" w:type="dxa"/>
          </w:tcPr>
          <w:p w14:paraId="3BCD6D1B" w14:textId="77777777" w:rsidR="00DD2128" w:rsidRDefault="00DD2128">
            <w:pPr>
              <w:jc w:val="center"/>
              <w:rPr>
                <w:rFonts w:ascii="Verdana" w:hAnsi="Verdana"/>
                <w:sz w:val="16"/>
                <w:szCs w:val="16"/>
              </w:rPr>
            </w:pPr>
          </w:p>
        </w:tc>
        <w:tc>
          <w:tcPr>
            <w:tcW w:w="1275" w:type="dxa"/>
          </w:tcPr>
          <w:p w14:paraId="52DF66AB" w14:textId="77777777" w:rsidR="00DD2128" w:rsidRDefault="00DD2128">
            <w:pPr>
              <w:jc w:val="center"/>
              <w:rPr>
                <w:rFonts w:ascii="Verdana" w:hAnsi="Verdana"/>
                <w:sz w:val="16"/>
                <w:szCs w:val="16"/>
              </w:rPr>
            </w:pPr>
          </w:p>
        </w:tc>
      </w:tr>
      <w:tr w:rsidR="00DD2128" w14:paraId="14DB1508" w14:textId="77777777" w:rsidTr="00DD2128">
        <w:tc>
          <w:tcPr>
            <w:tcW w:w="7725" w:type="dxa"/>
            <w:hideMark/>
          </w:tcPr>
          <w:p w14:paraId="4BA52E32" w14:textId="77777777" w:rsidR="00DD2128" w:rsidRDefault="005B0BB7" w:rsidP="00DD2128">
            <w:pPr>
              <w:jc w:val="both"/>
              <w:rPr>
                <w:rFonts w:ascii="Verdana" w:hAnsi="Verdana"/>
                <w:sz w:val="16"/>
                <w:szCs w:val="16"/>
              </w:rPr>
            </w:pPr>
            <w:r>
              <w:rPr>
                <w:rFonts w:ascii="Verdana" w:hAnsi="Verdana"/>
                <w:sz w:val="16"/>
                <w:szCs w:val="16"/>
              </w:rPr>
              <w:t xml:space="preserve">B1) </w:t>
            </w:r>
            <w:r w:rsidR="00DD2128">
              <w:rPr>
                <w:rFonts w:ascii="Verdana" w:hAnsi="Verdana"/>
                <w:sz w:val="16"/>
                <w:szCs w:val="16"/>
              </w:rPr>
              <w:t xml:space="preserve">   per ogni mese o frazione superiore a 15 giorni di servizio non di ruolo o di altro servizio riconosciuto o riconoscibile effettivamente prestato in scuole o istituti situati nelle piccole isole in aggiunta al punteggio di cui al punto B) (3) (11) (</w:t>
            </w:r>
            <w:proofErr w:type="gramStart"/>
            <w:r w:rsidR="00DD2128">
              <w:rPr>
                <w:rFonts w:ascii="Verdana" w:hAnsi="Verdana"/>
                <w:sz w:val="16"/>
                <w:szCs w:val="16"/>
              </w:rPr>
              <w:t xml:space="preserve">a)   </w:t>
            </w:r>
            <w:proofErr w:type="gramEnd"/>
            <w:r w:rsidR="00DD2128">
              <w:rPr>
                <w:rFonts w:ascii="Verdana" w:hAnsi="Verdana"/>
                <w:sz w:val="16"/>
                <w:szCs w:val="16"/>
              </w:rPr>
              <w:t xml:space="preserve">    </w:t>
            </w:r>
            <w:r w:rsidR="00234C19">
              <w:rPr>
                <w:rFonts w:ascii="Verdana" w:hAnsi="Verdana"/>
                <w:sz w:val="16"/>
                <w:szCs w:val="16"/>
              </w:rPr>
              <w:t xml:space="preserve">                </w:t>
            </w:r>
            <w:r w:rsidR="00DD2128">
              <w:rPr>
                <w:rFonts w:ascii="Verdana" w:hAnsi="Verdana"/>
                <w:sz w:val="16"/>
                <w:szCs w:val="16"/>
              </w:rPr>
              <w:t xml:space="preserve">     </w:t>
            </w:r>
            <w:r w:rsidR="00DD2128" w:rsidRPr="00DD2128">
              <w:rPr>
                <w:rFonts w:ascii="Verdana" w:hAnsi="Verdana"/>
                <w:b/>
                <w:sz w:val="16"/>
                <w:szCs w:val="16"/>
              </w:rPr>
              <w:t>(punti 1)</w:t>
            </w:r>
          </w:p>
        </w:tc>
        <w:tc>
          <w:tcPr>
            <w:tcW w:w="567" w:type="dxa"/>
          </w:tcPr>
          <w:p w14:paraId="1AEA23F6" w14:textId="77777777" w:rsidR="00DD2128" w:rsidRDefault="00DD2128">
            <w:pPr>
              <w:jc w:val="center"/>
              <w:rPr>
                <w:rFonts w:ascii="Verdana" w:hAnsi="Verdana"/>
                <w:sz w:val="16"/>
                <w:szCs w:val="16"/>
              </w:rPr>
            </w:pPr>
          </w:p>
        </w:tc>
        <w:tc>
          <w:tcPr>
            <w:tcW w:w="709" w:type="dxa"/>
          </w:tcPr>
          <w:p w14:paraId="23724825" w14:textId="77777777" w:rsidR="00DD2128" w:rsidRDefault="00DD2128">
            <w:pPr>
              <w:jc w:val="center"/>
              <w:rPr>
                <w:rFonts w:ascii="Verdana" w:hAnsi="Verdana"/>
                <w:sz w:val="16"/>
                <w:szCs w:val="16"/>
              </w:rPr>
            </w:pPr>
          </w:p>
        </w:tc>
        <w:tc>
          <w:tcPr>
            <w:tcW w:w="1275" w:type="dxa"/>
          </w:tcPr>
          <w:p w14:paraId="72467A9F" w14:textId="77777777" w:rsidR="00DD2128" w:rsidRDefault="00DD2128">
            <w:pPr>
              <w:jc w:val="center"/>
              <w:rPr>
                <w:rFonts w:ascii="Verdana" w:hAnsi="Verdana"/>
                <w:sz w:val="16"/>
                <w:szCs w:val="16"/>
              </w:rPr>
            </w:pPr>
          </w:p>
        </w:tc>
      </w:tr>
      <w:tr w:rsidR="00DD2128" w14:paraId="58D1DB74" w14:textId="77777777" w:rsidTr="00DD2128">
        <w:tc>
          <w:tcPr>
            <w:tcW w:w="7725" w:type="dxa"/>
            <w:hideMark/>
          </w:tcPr>
          <w:p w14:paraId="33C2A3B5" w14:textId="77777777" w:rsidR="005A5CDA" w:rsidRDefault="00DD2128" w:rsidP="005A5CDA">
            <w:pPr>
              <w:jc w:val="both"/>
              <w:rPr>
                <w:rFonts w:ascii="Verdana" w:hAnsi="Verdana"/>
                <w:sz w:val="16"/>
                <w:szCs w:val="16"/>
              </w:rPr>
            </w:pPr>
            <w:r>
              <w:rPr>
                <w:rFonts w:ascii="Verdana" w:hAnsi="Verdana"/>
                <w:sz w:val="16"/>
                <w:szCs w:val="16"/>
              </w:rPr>
              <w:t>C)</w:t>
            </w:r>
            <w:r w:rsidR="005A5CDA">
              <w:rPr>
                <w:rFonts w:ascii="Verdana" w:hAnsi="Verdana"/>
                <w:sz w:val="16"/>
                <w:szCs w:val="16"/>
              </w:rPr>
              <w:t xml:space="preserve"> per ogni anno o frazione superiore ai 6 mesi di servizio di ruolo effettivamente prestato a qualsiasi titolo in Pubbliche Amministrazioni o negli Enti Locali (</w:t>
            </w:r>
            <w:proofErr w:type="gramStart"/>
            <w:r w:rsidR="005A5CDA">
              <w:rPr>
                <w:rFonts w:ascii="Verdana" w:hAnsi="Verdana"/>
                <w:sz w:val="16"/>
                <w:szCs w:val="16"/>
              </w:rPr>
              <w:t xml:space="preserve">b)   </w:t>
            </w:r>
            <w:proofErr w:type="gramEnd"/>
            <w:r w:rsidR="005A5CDA">
              <w:rPr>
                <w:rFonts w:ascii="Verdana" w:hAnsi="Verdana"/>
                <w:sz w:val="16"/>
                <w:szCs w:val="16"/>
              </w:rPr>
              <w:t xml:space="preserve">             </w:t>
            </w:r>
            <w:r w:rsidR="005A5CDA" w:rsidRPr="005A5CDA">
              <w:rPr>
                <w:rFonts w:ascii="Verdana" w:hAnsi="Verdana"/>
                <w:b/>
                <w:sz w:val="16"/>
                <w:szCs w:val="16"/>
              </w:rPr>
              <w:t>(punti 1)</w:t>
            </w:r>
          </w:p>
          <w:p w14:paraId="4D0F1B63" w14:textId="77777777" w:rsidR="00DD2128" w:rsidRDefault="00DD2128">
            <w:pPr>
              <w:jc w:val="both"/>
              <w:rPr>
                <w:rFonts w:ascii="Verdana" w:hAnsi="Verdana"/>
                <w:sz w:val="16"/>
                <w:szCs w:val="16"/>
              </w:rPr>
            </w:pPr>
          </w:p>
        </w:tc>
        <w:tc>
          <w:tcPr>
            <w:tcW w:w="567" w:type="dxa"/>
          </w:tcPr>
          <w:p w14:paraId="579A8D7D" w14:textId="77777777" w:rsidR="00DD2128" w:rsidRDefault="00DD2128">
            <w:pPr>
              <w:rPr>
                <w:rFonts w:ascii="Verdana" w:hAnsi="Verdana"/>
                <w:sz w:val="16"/>
                <w:szCs w:val="16"/>
              </w:rPr>
            </w:pPr>
          </w:p>
        </w:tc>
        <w:tc>
          <w:tcPr>
            <w:tcW w:w="709" w:type="dxa"/>
          </w:tcPr>
          <w:p w14:paraId="5F32DD29" w14:textId="77777777" w:rsidR="00DD2128" w:rsidRDefault="00DD2128">
            <w:pPr>
              <w:rPr>
                <w:rFonts w:ascii="Verdana" w:hAnsi="Verdana"/>
                <w:sz w:val="16"/>
                <w:szCs w:val="16"/>
              </w:rPr>
            </w:pPr>
          </w:p>
          <w:p w14:paraId="3D5B4530" w14:textId="77777777" w:rsidR="00DD2128" w:rsidRDefault="00DD2128">
            <w:pPr>
              <w:jc w:val="center"/>
              <w:rPr>
                <w:rFonts w:ascii="Verdana" w:hAnsi="Verdana"/>
                <w:sz w:val="16"/>
                <w:szCs w:val="16"/>
              </w:rPr>
            </w:pPr>
          </w:p>
          <w:p w14:paraId="717A0D5D" w14:textId="77777777" w:rsidR="00DD2128" w:rsidRDefault="00DD2128">
            <w:pPr>
              <w:jc w:val="center"/>
              <w:rPr>
                <w:rFonts w:ascii="Verdana" w:hAnsi="Verdana"/>
                <w:sz w:val="16"/>
                <w:szCs w:val="16"/>
              </w:rPr>
            </w:pPr>
          </w:p>
        </w:tc>
        <w:tc>
          <w:tcPr>
            <w:tcW w:w="1275" w:type="dxa"/>
          </w:tcPr>
          <w:p w14:paraId="725F9B33" w14:textId="77777777" w:rsidR="00DD2128" w:rsidRDefault="00DD2128">
            <w:pPr>
              <w:rPr>
                <w:rFonts w:ascii="Verdana" w:hAnsi="Verdana"/>
                <w:sz w:val="16"/>
                <w:szCs w:val="16"/>
              </w:rPr>
            </w:pPr>
          </w:p>
        </w:tc>
      </w:tr>
      <w:tr w:rsidR="00DD2128" w14:paraId="5FCCFC01" w14:textId="77777777" w:rsidTr="00DD2128">
        <w:tc>
          <w:tcPr>
            <w:tcW w:w="7725" w:type="dxa"/>
          </w:tcPr>
          <w:p w14:paraId="05DCC896" w14:textId="77777777" w:rsidR="00DD2128" w:rsidRDefault="00DD2128" w:rsidP="005A5CDA">
            <w:pPr>
              <w:pStyle w:val="Indice6"/>
              <w:widowControl/>
              <w:rPr>
                <w:rFonts w:ascii="Verdana" w:hAnsi="Verdana"/>
                <w:sz w:val="16"/>
                <w:szCs w:val="16"/>
              </w:rPr>
            </w:pPr>
            <w:r>
              <w:rPr>
                <w:rFonts w:ascii="Verdana" w:hAnsi="Verdana"/>
                <w:sz w:val="16"/>
                <w:szCs w:val="16"/>
              </w:rPr>
              <w:t xml:space="preserve">D) </w:t>
            </w:r>
            <w:r w:rsidR="005A5CDA">
              <w:rPr>
                <w:rFonts w:ascii="Verdana" w:hAnsi="Verdana"/>
                <w:sz w:val="16"/>
                <w:szCs w:val="16"/>
              </w:rPr>
              <w:t xml:space="preserve">per ogni anno intero di servizio prestato nel profilo di appartenenza senza soluzione di continuità per almeno un triennio nella scuola di attuale titolarità (4) (11) (in aggiunta a quello previsto dalle lettere A) e B) (c) (d) </w:t>
            </w:r>
          </w:p>
          <w:p w14:paraId="0207D4FF" w14:textId="77777777" w:rsidR="005A5CDA" w:rsidRPr="005A5CDA" w:rsidRDefault="005A5CDA" w:rsidP="005A5CDA">
            <w:r w:rsidRPr="00D36A89">
              <w:rPr>
                <w:rFonts w:ascii="Verdana" w:hAnsi="Verdana"/>
                <w:sz w:val="16"/>
                <w:szCs w:val="16"/>
              </w:rPr>
              <w:t xml:space="preserve">Entro il </w:t>
            </w:r>
            <w:r w:rsidRPr="00D36A89">
              <w:rPr>
                <w:rFonts w:ascii="Verdana" w:hAnsi="Verdana"/>
              </w:rPr>
              <w:t xml:space="preserve">quinquennio     </w:t>
            </w:r>
            <w:r w:rsidR="00234C19">
              <w:rPr>
                <w:rFonts w:ascii="Verdana" w:hAnsi="Verdana"/>
              </w:rPr>
              <w:t xml:space="preserve">                                       </w:t>
            </w:r>
            <w:proofErr w:type="gramStart"/>
            <w:r w:rsidR="00234C19">
              <w:rPr>
                <w:rFonts w:ascii="Verdana" w:hAnsi="Verdana"/>
              </w:rPr>
              <w:t xml:space="preserve"> </w:t>
            </w:r>
            <w:r w:rsidRPr="00D36A89">
              <w:rPr>
                <w:rFonts w:ascii="Verdana" w:hAnsi="Verdana"/>
              </w:rPr>
              <w:t xml:space="preserve">  </w:t>
            </w:r>
            <w:r w:rsidRPr="00D36A89">
              <w:rPr>
                <w:rFonts w:ascii="Verdana" w:hAnsi="Verdana"/>
                <w:b/>
                <w:sz w:val="16"/>
                <w:szCs w:val="16"/>
              </w:rPr>
              <w:t>(</w:t>
            </w:r>
            <w:proofErr w:type="gramEnd"/>
            <w:r w:rsidRPr="00D36A89">
              <w:rPr>
                <w:rFonts w:ascii="Verdana" w:hAnsi="Verdana"/>
                <w:b/>
                <w:sz w:val="16"/>
                <w:szCs w:val="16"/>
              </w:rPr>
              <w:t>punti 8)</w:t>
            </w:r>
          </w:p>
          <w:p w14:paraId="0182FE73" w14:textId="77777777" w:rsidR="00DD2128" w:rsidRDefault="005A5CDA">
            <w:pPr>
              <w:pStyle w:val="BodyText24"/>
              <w:widowControl/>
              <w:tabs>
                <w:tab w:val="clear" w:pos="360"/>
                <w:tab w:val="left" w:pos="708"/>
              </w:tabs>
              <w:rPr>
                <w:rFonts w:ascii="Verdana" w:hAnsi="Verdana"/>
                <w:b/>
                <w:sz w:val="16"/>
                <w:szCs w:val="16"/>
              </w:rPr>
            </w:pPr>
            <w:r w:rsidRPr="005A5CDA">
              <w:rPr>
                <w:rFonts w:ascii="Verdana" w:hAnsi="Verdana"/>
                <w:sz w:val="16"/>
                <w:szCs w:val="16"/>
              </w:rPr>
              <w:t>Oltre il quinquennio</w:t>
            </w:r>
            <w:r>
              <w:rPr>
                <w:rFonts w:ascii="Verdana" w:hAnsi="Verdana"/>
                <w:b/>
                <w:sz w:val="16"/>
                <w:szCs w:val="16"/>
              </w:rPr>
              <w:t xml:space="preserve">                                                    </w:t>
            </w:r>
            <w:proofErr w:type="gramStart"/>
            <w:r>
              <w:rPr>
                <w:rFonts w:ascii="Verdana" w:hAnsi="Verdana"/>
                <w:b/>
                <w:sz w:val="16"/>
                <w:szCs w:val="16"/>
              </w:rPr>
              <w:t xml:space="preserve">   (</w:t>
            </w:r>
            <w:proofErr w:type="gramEnd"/>
            <w:r>
              <w:rPr>
                <w:rFonts w:ascii="Verdana" w:hAnsi="Verdana"/>
                <w:b/>
                <w:sz w:val="16"/>
                <w:szCs w:val="16"/>
              </w:rPr>
              <w:t>punti 12)</w:t>
            </w:r>
          </w:p>
          <w:p w14:paraId="19684405" w14:textId="77777777" w:rsidR="005A5CDA" w:rsidRPr="005A5CDA" w:rsidRDefault="005A5CDA">
            <w:pPr>
              <w:pStyle w:val="BodyText24"/>
              <w:widowControl/>
              <w:tabs>
                <w:tab w:val="clear" w:pos="360"/>
                <w:tab w:val="left" w:pos="708"/>
              </w:tabs>
              <w:rPr>
                <w:rFonts w:ascii="Verdana" w:hAnsi="Verdana"/>
                <w:sz w:val="16"/>
                <w:szCs w:val="16"/>
              </w:rPr>
            </w:pPr>
            <w:r w:rsidRPr="005A5CDA">
              <w:rPr>
                <w:rFonts w:ascii="Verdana" w:hAnsi="Verdana"/>
                <w:sz w:val="16"/>
                <w:szCs w:val="16"/>
              </w:rPr>
              <w:t xml:space="preserve">Per il </w:t>
            </w:r>
            <w:r>
              <w:rPr>
                <w:rFonts w:ascii="Verdana" w:hAnsi="Verdana"/>
                <w:sz w:val="16"/>
                <w:szCs w:val="16"/>
              </w:rPr>
              <w:t>servizio prestato nelle piccole isole il punteggio si raddoppia.</w:t>
            </w:r>
          </w:p>
        </w:tc>
        <w:tc>
          <w:tcPr>
            <w:tcW w:w="567" w:type="dxa"/>
          </w:tcPr>
          <w:p w14:paraId="50062DCE" w14:textId="77777777" w:rsidR="00DD2128" w:rsidRDefault="00DD2128">
            <w:pPr>
              <w:ind w:right="567"/>
              <w:jc w:val="right"/>
              <w:rPr>
                <w:rFonts w:ascii="Verdana" w:hAnsi="Verdana"/>
                <w:sz w:val="16"/>
                <w:szCs w:val="16"/>
              </w:rPr>
            </w:pPr>
          </w:p>
        </w:tc>
        <w:tc>
          <w:tcPr>
            <w:tcW w:w="709" w:type="dxa"/>
          </w:tcPr>
          <w:p w14:paraId="1818152E" w14:textId="77777777" w:rsidR="00DD2128" w:rsidRDefault="00DD2128">
            <w:pPr>
              <w:ind w:right="567"/>
              <w:jc w:val="right"/>
              <w:rPr>
                <w:rFonts w:ascii="Verdana" w:hAnsi="Verdana"/>
                <w:sz w:val="16"/>
                <w:szCs w:val="16"/>
              </w:rPr>
            </w:pPr>
          </w:p>
          <w:p w14:paraId="6EF14D7D" w14:textId="77777777" w:rsidR="00DD2128" w:rsidRDefault="00DD2128">
            <w:pPr>
              <w:ind w:right="567"/>
              <w:jc w:val="right"/>
              <w:rPr>
                <w:rFonts w:ascii="Verdana" w:hAnsi="Verdana"/>
                <w:sz w:val="16"/>
                <w:szCs w:val="16"/>
              </w:rPr>
            </w:pPr>
          </w:p>
        </w:tc>
        <w:tc>
          <w:tcPr>
            <w:tcW w:w="1275" w:type="dxa"/>
          </w:tcPr>
          <w:p w14:paraId="3A36B510" w14:textId="77777777" w:rsidR="00DD2128" w:rsidRDefault="00DD2128">
            <w:pPr>
              <w:ind w:right="567"/>
              <w:jc w:val="right"/>
              <w:rPr>
                <w:rFonts w:ascii="Verdana" w:hAnsi="Verdana"/>
                <w:sz w:val="16"/>
                <w:szCs w:val="16"/>
              </w:rPr>
            </w:pPr>
          </w:p>
        </w:tc>
      </w:tr>
      <w:tr w:rsidR="005A5CDA" w14:paraId="6A63BF3A" w14:textId="77777777" w:rsidTr="00DD2128">
        <w:tc>
          <w:tcPr>
            <w:tcW w:w="7725" w:type="dxa"/>
          </w:tcPr>
          <w:p w14:paraId="55ECA05B" w14:textId="77777777" w:rsidR="005A5CDA" w:rsidRDefault="005A5CDA" w:rsidP="00D36A89">
            <w:pPr>
              <w:pStyle w:val="Indice6"/>
              <w:widowControl/>
              <w:rPr>
                <w:rFonts w:ascii="Verdana" w:hAnsi="Verdana"/>
                <w:sz w:val="16"/>
                <w:szCs w:val="16"/>
              </w:rPr>
            </w:pPr>
            <w:r>
              <w:rPr>
                <w:rFonts w:ascii="Verdana" w:hAnsi="Verdana"/>
                <w:sz w:val="16"/>
                <w:szCs w:val="16"/>
              </w:rPr>
              <w:t>E) Per ogni anno intero di servizio di ruolo prestato nel profilo di appartenenza nella sede di attuale titolarità senza soluzione di continuità (4 Bis) in aggiunta a quello previsto dalle lettere A) e B) e, per i periodi che non siano coincidenti, anche a</w:t>
            </w:r>
            <w:r w:rsidR="00D36A89">
              <w:rPr>
                <w:rFonts w:ascii="Verdana" w:hAnsi="Verdana"/>
                <w:sz w:val="16"/>
                <w:szCs w:val="16"/>
              </w:rPr>
              <w:t xml:space="preserve">lla lettera D) </w:t>
            </w:r>
            <w:r>
              <w:rPr>
                <w:rFonts w:ascii="Verdana" w:hAnsi="Verdana"/>
                <w:sz w:val="16"/>
                <w:szCs w:val="16"/>
              </w:rPr>
              <w:t>(c)</w:t>
            </w:r>
            <w:r w:rsidR="00234C19">
              <w:rPr>
                <w:rFonts w:ascii="Verdana" w:hAnsi="Verdana"/>
                <w:sz w:val="16"/>
                <w:szCs w:val="16"/>
              </w:rPr>
              <w:t xml:space="preserve">     </w:t>
            </w:r>
            <w:r w:rsidR="0025779A">
              <w:rPr>
                <w:rFonts w:ascii="Verdana" w:hAnsi="Verdana"/>
                <w:sz w:val="16"/>
                <w:szCs w:val="16"/>
              </w:rPr>
              <w:t xml:space="preserve"> </w:t>
            </w:r>
            <w:proofErr w:type="gramStart"/>
            <w:r w:rsidR="00234C19">
              <w:rPr>
                <w:rFonts w:ascii="Verdana" w:hAnsi="Verdana"/>
                <w:sz w:val="16"/>
                <w:szCs w:val="16"/>
              </w:rPr>
              <w:t xml:space="preserve">   </w:t>
            </w:r>
            <w:r w:rsidR="0025779A" w:rsidRPr="0025779A">
              <w:rPr>
                <w:rFonts w:ascii="Verdana" w:hAnsi="Verdana"/>
                <w:b/>
                <w:sz w:val="16"/>
                <w:szCs w:val="16"/>
              </w:rPr>
              <w:t>(</w:t>
            </w:r>
            <w:proofErr w:type="gramEnd"/>
            <w:r w:rsidR="0025779A" w:rsidRPr="0025779A">
              <w:rPr>
                <w:rFonts w:ascii="Verdana" w:hAnsi="Verdana"/>
                <w:b/>
                <w:sz w:val="16"/>
                <w:szCs w:val="16"/>
              </w:rPr>
              <w:t>punti 4)</w:t>
            </w:r>
            <w:r w:rsidR="00234C19" w:rsidRPr="0025779A">
              <w:rPr>
                <w:rFonts w:ascii="Verdana" w:hAnsi="Verdana"/>
                <w:b/>
                <w:sz w:val="16"/>
                <w:szCs w:val="16"/>
              </w:rPr>
              <w:t xml:space="preserve">              </w:t>
            </w:r>
            <w:r w:rsidR="00D36A89">
              <w:rPr>
                <w:rFonts w:ascii="Verdana" w:hAnsi="Verdana"/>
                <w:b/>
                <w:sz w:val="16"/>
                <w:szCs w:val="16"/>
              </w:rPr>
              <w:t xml:space="preserve">                                                                         </w:t>
            </w:r>
            <w:r w:rsidR="00234C19">
              <w:rPr>
                <w:rFonts w:ascii="Verdana" w:hAnsi="Verdana"/>
                <w:b/>
                <w:sz w:val="16"/>
                <w:szCs w:val="16"/>
              </w:rPr>
              <w:t xml:space="preserve">                                                            </w:t>
            </w:r>
            <w:r w:rsidR="0025779A">
              <w:rPr>
                <w:rFonts w:ascii="Verdana" w:hAnsi="Verdana"/>
                <w:b/>
                <w:sz w:val="16"/>
                <w:szCs w:val="16"/>
              </w:rPr>
              <w:t xml:space="preserve">    </w:t>
            </w:r>
          </w:p>
        </w:tc>
        <w:tc>
          <w:tcPr>
            <w:tcW w:w="567" w:type="dxa"/>
          </w:tcPr>
          <w:p w14:paraId="71D0B5C5" w14:textId="77777777" w:rsidR="005A5CDA" w:rsidRDefault="005A5CDA">
            <w:pPr>
              <w:ind w:right="567"/>
              <w:jc w:val="right"/>
              <w:rPr>
                <w:rFonts w:ascii="Verdana" w:hAnsi="Verdana"/>
                <w:sz w:val="16"/>
                <w:szCs w:val="16"/>
              </w:rPr>
            </w:pPr>
          </w:p>
        </w:tc>
        <w:tc>
          <w:tcPr>
            <w:tcW w:w="709" w:type="dxa"/>
          </w:tcPr>
          <w:p w14:paraId="6EDA4A4A" w14:textId="77777777" w:rsidR="005A5CDA" w:rsidRDefault="005A5CDA">
            <w:pPr>
              <w:ind w:right="567"/>
              <w:jc w:val="right"/>
              <w:rPr>
                <w:rFonts w:ascii="Verdana" w:hAnsi="Verdana"/>
                <w:sz w:val="16"/>
                <w:szCs w:val="16"/>
              </w:rPr>
            </w:pPr>
          </w:p>
        </w:tc>
        <w:tc>
          <w:tcPr>
            <w:tcW w:w="1275" w:type="dxa"/>
          </w:tcPr>
          <w:p w14:paraId="4760DF4F" w14:textId="77777777" w:rsidR="005A5CDA" w:rsidRDefault="005A5CDA">
            <w:pPr>
              <w:ind w:right="567"/>
              <w:jc w:val="right"/>
              <w:rPr>
                <w:rFonts w:ascii="Verdana" w:hAnsi="Verdana"/>
                <w:sz w:val="16"/>
                <w:szCs w:val="16"/>
              </w:rPr>
            </w:pPr>
          </w:p>
        </w:tc>
      </w:tr>
      <w:tr w:rsidR="00F2227C" w14:paraId="439F492B" w14:textId="77777777" w:rsidTr="00DD2128">
        <w:tc>
          <w:tcPr>
            <w:tcW w:w="7725" w:type="dxa"/>
          </w:tcPr>
          <w:p w14:paraId="0FABF2A2" w14:textId="77777777" w:rsidR="00F2227C" w:rsidRDefault="00F2227C" w:rsidP="005B0BB7">
            <w:pPr>
              <w:pStyle w:val="Indice6"/>
              <w:widowControl/>
              <w:rPr>
                <w:rFonts w:ascii="Verdana" w:hAnsi="Verdana"/>
                <w:sz w:val="16"/>
                <w:szCs w:val="16"/>
              </w:rPr>
            </w:pPr>
            <w:r>
              <w:rPr>
                <w:rFonts w:ascii="Verdana" w:hAnsi="Verdana"/>
                <w:sz w:val="16"/>
                <w:szCs w:val="16"/>
              </w:rPr>
              <w:t xml:space="preserve">F) A coloro che per un triennio a decorrere dalle operazioni di mobilità per l’anno scolastico 2000/01 e fino all’anno scolastico 2007/08, non abbiano </w:t>
            </w:r>
            <w:r w:rsidR="005B0BB7">
              <w:rPr>
                <w:rFonts w:ascii="Verdana" w:hAnsi="Verdana"/>
                <w:sz w:val="16"/>
                <w:szCs w:val="16"/>
              </w:rPr>
              <w:t>presentato</w:t>
            </w:r>
            <w:r>
              <w:rPr>
                <w:rFonts w:ascii="Verdana" w:hAnsi="Verdana"/>
                <w:sz w:val="16"/>
                <w:szCs w:val="16"/>
              </w:rPr>
              <w:t xml:space="preserve"> domanda di trasferimento provinciale o di passaggio di profilo provinciale o, pur avendo presentato domanda, l’abbiano revocata nei termini previsti, è riconosciuto per il predetto triennio, una tantum, un punteggio aggiuntivo a quello previsto dalle lettere A) e B), C) e D) (</w:t>
            </w:r>
            <w:proofErr w:type="gramStart"/>
            <w:r>
              <w:rPr>
                <w:rFonts w:ascii="Verdana" w:hAnsi="Verdana"/>
                <w:sz w:val="16"/>
                <w:szCs w:val="16"/>
              </w:rPr>
              <w:t xml:space="preserve">e)   </w:t>
            </w:r>
            <w:proofErr w:type="gramEnd"/>
            <w:r>
              <w:rPr>
                <w:rFonts w:ascii="Verdana" w:hAnsi="Verdana"/>
                <w:sz w:val="16"/>
                <w:szCs w:val="16"/>
              </w:rPr>
              <w:t xml:space="preserve">    </w:t>
            </w:r>
            <w:r w:rsidR="00234C19">
              <w:rPr>
                <w:rFonts w:ascii="Verdana" w:hAnsi="Verdana"/>
                <w:sz w:val="16"/>
                <w:szCs w:val="16"/>
              </w:rPr>
              <w:t xml:space="preserve">           </w:t>
            </w:r>
            <w:r>
              <w:rPr>
                <w:rFonts w:ascii="Verdana" w:hAnsi="Verdana"/>
                <w:sz w:val="16"/>
                <w:szCs w:val="16"/>
              </w:rPr>
              <w:t xml:space="preserve">   </w:t>
            </w:r>
            <w:r w:rsidRPr="00F2227C">
              <w:rPr>
                <w:rFonts w:ascii="Verdana" w:hAnsi="Verdana"/>
                <w:b/>
                <w:sz w:val="16"/>
                <w:szCs w:val="16"/>
              </w:rPr>
              <w:t>(punti 40)</w:t>
            </w:r>
          </w:p>
        </w:tc>
        <w:tc>
          <w:tcPr>
            <w:tcW w:w="567" w:type="dxa"/>
          </w:tcPr>
          <w:p w14:paraId="5287ED2B" w14:textId="77777777" w:rsidR="00F2227C" w:rsidRDefault="00F2227C">
            <w:pPr>
              <w:ind w:right="567"/>
              <w:jc w:val="right"/>
              <w:rPr>
                <w:rFonts w:ascii="Verdana" w:hAnsi="Verdana"/>
                <w:sz w:val="16"/>
                <w:szCs w:val="16"/>
              </w:rPr>
            </w:pPr>
          </w:p>
        </w:tc>
        <w:tc>
          <w:tcPr>
            <w:tcW w:w="709" w:type="dxa"/>
          </w:tcPr>
          <w:p w14:paraId="43A26CED" w14:textId="77777777" w:rsidR="00F2227C" w:rsidRDefault="00F2227C">
            <w:pPr>
              <w:ind w:right="567"/>
              <w:jc w:val="right"/>
              <w:rPr>
                <w:rFonts w:ascii="Verdana" w:hAnsi="Verdana"/>
                <w:sz w:val="16"/>
                <w:szCs w:val="16"/>
              </w:rPr>
            </w:pPr>
          </w:p>
        </w:tc>
        <w:tc>
          <w:tcPr>
            <w:tcW w:w="1275" w:type="dxa"/>
          </w:tcPr>
          <w:p w14:paraId="4939A5ED" w14:textId="77777777" w:rsidR="00F2227C" w:rsidRDefault="00F2227C">
            <w:pPr>
              <w:ind w:right="567"/>
              <w:jc w:val="right"/>
              <w:rPr>
                <w:rFonts w:ascii="Verdana" w:hAnsi="Verdana"/>
                <w:sz w:val="16"/>
                <w:szCs w:val="16"/>
              </w:rPr>
            </w:pPr>
          </w:p>
        </w:tc>
      </w:tr>
    </w:tbl>
    <w:p w14:paraId="5BC17575" w14:textId="77777777" w:rsidR="00DD2128" w:rsidRDefault="00DD2128" w:rsidP="00DD2128">
      <w:pPr>
        <w:ind w:right="567"/>
        <w:jc w:val="both"/>
        <w:rPr>
          <w:rFonts w:ascii="Verdana" w:hAnsi="Verdana"/>
          <w:caps/>
          <w:sz w:val="16"/>
          <w:szCs w:val="16"/>
        </w:rPr>
      </w:pPr>
    </w:p>
    <w:p w14:paraId="27C3E8F7" w14:textId="77777777" w:rsidR="00DD2128" w:rsidRDefault="00DD2128" w:rsidP="00DD2128">
      <w:pPr>
        <w:ind w:right="567"/>
        <w:jc w:val="both"/>
        <w:rPr>
          <w:rFonts w:ascii="Verdana" w:hAnsi="Verdana"/>
          <w:caps/>
          <w:sz w:val="16"/>
          <w:szCs w:val="16"/>
        </w:rPr>
      </w:pPr>
      <w:proofErr w:type="gramStart"/>
      <w:r>
        <w:rPr>
          <w:rFonts w:ascii="Verdana" w:hAnsi="Verdana"/>
          <w:caps/>
          <w:sz w:val="16"/>
          <w:szCs w:val="16"/>
        </w:rPr>
        <w:t>II  -</w:t>
      </w:r>
      <w:proofErr w:type="gramEnd"/>
      <w:r>
        <w:rPr>
          <w:rFonts w:ascii="Verdana" w:hAnsi="Verdana"/>
          <w:caps/>
          <w:sz w:val="16"/>
          <w:szCs w:val="16"/>
        </w:rPr>
        <w:t xml:space="preserve"> esigenze di famiglia (</w:t>
      </w:r>
      <w:r w:rsidR="00F2227C">
        <w:rPr>
          <w:rFonts w:ascii="Verdana" w:hAnsi="Verdana"/>
          <w:caps/>
          <w:sz w:val="16"/>
          <w:szCs w:val="16"/>
        </w:rPr>
        <w:t>4 TER) (5)</w:t>
      </w:r>
      <w:r>
        <w:rPr>
          <w:rFonts w:ascii="Verdana" w:hAnsi="Verdana"/>
          <w:caps/>
          <w:sz w:val="16"/>
          <w:szCs w:val="16"/>
        </w:rPr>
        <w:t xml:space="preserve"> (</w:t>
      </w:r>
      <w:r w:rsidR="00F2227C">
        <w:rPr>
          <w:rFonts w:ascii="Verdana" w:hAnsi="Verdana"/>
          <w:caps/>
          <w:sz w:val="16"/>
          <w:szCs w:val="16"/>
        </w:rPr>
        <w:t>5 bis</w:t>
      </w:r>
      <w:r>
        <w:rPr>
          <w:rFonts w:ascii="Verdana" w:hAnsi="Verdana"/>
          <w:caps/>
          <w:sz w:val="16"/>
          <w:szCs w:val="16"/>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707"/>
        <w:gridCol w:w="1363"/>
        <w:gridCol w:w="1260"/>
      </w:tblGrid>
      <w:tr w:rsidR="00DD2128" w14:paraId="2FD86A38" w14:textId="77777777" w:rsidTr="00DD2128">
        <w:trPr>
          <w:trHeight w:val="206"/>
        </w:trPr>
        <w:tc>
          <w:tcPr>
            <w:tcW w:w="7707" w:type="dxa"/>
            <w:tcBorders>
              <w:top w:val="double" w:sz="6" w:space="0" w:color="auto"/>
              <w:left w:val="double" w:sz="6" w:space="0" w:color="auto"/>
              <w:right w:val="double" w:sz="6" w:space="0" w:color="auto"/>
            </w:tcBorders>
            <w:shd w:val="pct12" w:color="auto" w:fill="FFFFFF"/>
            <w:hideMark/>
          </w:tcPr>
          <w:p w14:paraId="21CD0EF1" w14:textId="77777777" w:rsidR="00DD2128" w:rsidRDefault="00DD2128">
            <w:pPr>
              <w:rPr>
                <w:rFonts w:ascii="Verdana" w:hAnsi="Verdana"/>
                <w:b/>
                <w:bCs/>
                <w:sz w:val="16"/>
                <w:szCs w:val="16"/>
              </w:rPr>
            </w:pPr>
            <w:r>
              <w:rPr>
                <w:rFonts w:ascii="Verdana" w:hAnsi="Verdana"/>
                <w:b/>
                <w:bCs/>
                <w:sz w:val="16"/>
                <w:szCs w:val="16"/>
              </w:rPr>
              <w:t>Tipo di esigenza</w:t>
            </w:r>
          </w:p>
        </w:tc>
        <w:tc>
          <w:tcPr>
            <w:tcW w:w="1363" w:type="dxa"/>
            <w:tcBorders>
              <w:top w:val="double" w:sz="6" w:space="0" w:color="auto"/>
              <w:left w:val="double" w:sz="6" w:space="0" w:color="auto"/>
              <w:right w:val="double" w:sz="6" w:space="0" w:color="auto"/>
            </w:tcBorders>
            <w:shd w:val="pct12" w:color="auto" w:fill="FFFFFF"/>
            <w:hideMark/>
          </w:tcPr>
          <w:p w14:paraId="52C30AC4" w14:textId="77777777" w:rsidR="00DD2128" w:rsidRDefault="00DD2128">
            <w:pPr>
              <w:pStyle w:val="Titolo2"/>
              <w:rPr>
                <w:rFonts w:ascii="Verdana" w:hAnsi="Verdana" w:cstheme="minorBidi"/>
                <w:i w:val="0"/>
                <w:iCs w:val="0"/>
                <w:sz w:val="16"/>
                <w:szCs w:val="16"/>
              </w:rPr>
            </w:pPr>
            <w:r>
              <w:rPr>
                <w:rFonts w:ascii="Verdana" w:hAnsi="Verdana" w:cstheme="minorBidi"/>
                <w:i w:val="0"/>
                <w:iCs w:val="0"/>
                <w:sz w:val="16"/>
                <w:szCs w:val="16"/>
              </w:rPr>
              <w:t>Punti</w:t>
            </w:r>
          </w:p>
        </w:tc>
        <w:tc>
          <w:tcPr>
            <w:tcW w:w="1260" w:type="dxa"/>
            <w:tcBorders>
              <w:top w:val="double" w:sz="6" w:space="0" w:color="auto"/>
              <w:left w:val="double" w:sz="6" w:space="0" w:color="auto"/>
              <w:right w:val="double" w:sz="6" w:space="0" w:color="auto"/>
            </w:tcBorders>
            <w:shd w:val="pct12" w:color="auto" w:fill="FFFFFF"/>
            <w:hideMark/>
          </w:tcPr>
          <w:p w14:paraId="1F80EB87" w14:textId="77777777" w:rsidR="00DD2128" w:rsidRDefault="00DD2128">
            <w:pPr>
              <w:jc w:val="center"/>
              <w:rPr>
                <w:rFonts w:ascii="Verdana" w:hAnsi="Verdana"/>
                <w:b/>
                <w:bCs/>
                <w:sz w:val="16"/>
                <w:szCs w:val="16"/>
              </w:rPr>
            </w:pPr>
            <w:r>
              <w:rPr>
                <w:rFonts w:ascii="Verdana" w:hAnsi="Verdana"/>
                <w:b/>
                <w:bCs/>
                <w:sz w:val="16"/>
                <w:szCs w:val="16"/>
              </w:rPr>
              <w:t xml:space="preserve">Riservato al Dir. </w:t>
            </w:r>
            <w:proofErr w:type="spellStart"/>
            <w:r>
              <w:rPr>
                <w:rFonts w:ascii="Verdana" w:hAnsi="Verdana"/>
                <w:b/>
                <w:bCs/>
                <w:sz w:val="16"/>
                <w:szCs w:val="16"/>
              </w:rPr>
              <w:t>Scol</w:t>
            </w:r>
            <w:proofErr w:type="spellEnd"/>
            <w:r>
              <w:rPr>
                <w:rFonts w:ascii="Verdana" w:hAnsi="Verdana"/>
                <w:b/>
                <w:bCs/>
                <w:sz w:val="16"/>
                <w:szCs w:val="16"/>
              </w:rPr>
              <w:t>.</w:t>
            </w:r>
          </w:p>
        </w:tc>
      </w:tr>
      <w:tr w:rsidR="00DD2128" w14:paraId="0CDE519C" w14:textId="77777777" w:rsidTr="00DD2128">
        <w:tc>
          <w:tcPr>
            <w:tcW w:w="7707" w:type="dxa"/>
            <w:hideMark/>
          </w:tcPr>
          <w:p w14:paraId="1C6FA775" w14:textId="77777777" w:rsidR="00DD2128" w:rsidRDefault="00DD2128" w:rsidP="00F2227C">
            <w:pPr>
              <w:ind w:right="72"/>
              <w:jc w:val="both"/>
              <w:rPr>
                <w:rFonts w:ascii="Verdana" w:hAnsi="Verdana"/>
                <w:sz w:val="16"/>
                <w:szCs w:val="16"/>
              </w:rPr>
            </w:pPr>
            <w:r>
              <w:rPr>
                <w:rFonts w:ascii="Verdana" w:hAnsi="Verdana"/>
                <w:sz w:val="16"/>
                <w:szCs w:val="16"/>
              </w:rPr>
              <w:t xml:space="preserve"> A)  </w:t>
            </w:r>
            <w:proofErr w:type="gramStart"/>
            <w:r>
              <w:rPr>
                <w:rFonts w:ascii="Verdana" w:hAnsi="Verdana"/>
                <w:sz w:val="16"/>
                <w:szCs w:val="16"/>
              </w:rPr>
              <w:t>per  ricongiungimento</w:t>
            </w:r>
            <w:proofErr w:type="gramEnd"/>
            <w:r>
              <w:rPr>
                <w:rFonts w:ascii="Verdana" w:hAnsi="Verdana"/>
                <w:sz w:val="16"/>
                <w:szCs w:val="16"/>
              </w:rPr>
              <w:t xml:space="preserve"> </w:t>
            </w:r>
            <w:r w:rsidR="00F2227C">
              <w:rPr>
                <w:rFonts w:ascii="Verdana" w:hAnsi="Verdana"/>
                <w:sz w:val="16"/>
                <w:szCs w:val="16"/>
              </w:rPr>
              <w:t xml:space="preserve">o riavvicinamento </w:t>
            </w:r>
            <w:r>
              <w:rPr>
                <w:rFonts w:ascii="Verdana" w:hAnsi="Verdana"/>
                <w:sz w:val="16"/>
                <w:szCs w:val="16"/>
              </w:rPr>
              <w:t xml:space="preserve"> al  coniuge ovvero, nel caso di </w:t>
            </w:r>
            <w:r w:rsidR="00F2227C">
              <w:rPr>
                <w:rFonts w:ascii="Verdana" w:hAnsi="Verdana"/>
                <w:sz w:val="16"/>
                <w:szCs w:val="16"/>
              </w:rPr>
              <w:t>personale</w:t>
            </w:r>
            <w:r>
              <w:rPr>
                <w:rFonts w:ascii="Verdana" w:hAnsi="Verdana"/>
                <w:sz w:val="16"/>
                <w:szCs w:val="16"/>
              </w:rPr>
              <w:t xml:space="preserve"> senza coniuge o  separati giudizialmente o consensualmente  con  atto  omologato dal  tribunale, per ricongiungimento ai genitori o ai figli (</w:t>
            </w:r>
            <w:r w:rsidR="00F2227C">
              <w:rPr>
                <w:rFonts w:ascii="Verdana" w:hAnsi="Verdana"/>
                <w:sz w:val="16"/>
                <w:szCs w:val="16"/>
              </w:rPr>
              <w:t>5</w:t>
            </w:r>
            <w:r>
              <w:rPr>
                <w:rFonts w:ascii="Verdana" w:hAnsi="Verdana"/>
                <w:sz w:val="16"/>
                <w:szCs w:val="16"/>
              </w:rPr>
              <w:t xml:space="preserve">)  </w:t>
            </w:r>
            <w:r w:rsidR="00234C19">
              <w:rPr>
                <w:rFonts w:ascii="Verdana" w:hAnsi="Verdana"/>
                <w:sz w:val="16"/>
                <w:szCs w:val="16"/>
              </w:rPr>
              <w:t xml:space="preserve">                    </w:t>
            </w:r>
            <w:r w:rsidR="0025779A">
              <w:rPr>
                <w:rFonts w:ascii="Verdana" w:hAnsi="Verdana"/>
                <w:sz w:val="16"/>
                <w:szCs w:val="16"/>
              </w:rPr>
              <w:t xml:space="preserve">   </w:t>
            </w:r>
            <w:r w:rsidR="00F2227C" w:rsidRPr="00F2227C">
              <w:rPr>
                <w:rFonts w:ascii="Verdana" w:hAnsi="Verdana"/>
                <w:b/>
                <w:sz w:val="16"/>
                <w:szCs w:val="16"/>
              </w:rPr>
              <w:t>(punti 24)</w:t>
            </w:r>
          </w:p>
        </w:tc>
        <w:tc>
          <w:tcPr>
            <w:tcW w:w="1363" w:type="dxa"/>
          </w:tcPr>
          <w:p w14:paraId="0278076D" w14:textId="77777777" w:rsidR="00DD2128" w:rsidRDefault="00DD2128">
            <w:pPr>
              <w:jc w:val="center"/>
              <w:rPr>
                <w:rFonts w:ascii="Verdana" w:hAnsi="Verdana"/>
                <w:sz w:val="16"/>
                <w:szCs w:val="16"/>
              </w:rPr>
            </w:pPr>
          </w:p>
        </w:tc>
        <w:tc>
          <w:tcPr>
            <w:tcW w:w="1260" w:type="dxa"/>
          </w:tcPr>
          <w:p w14:paraId="51C1A4DB" w14:textId="77777777" w:rsidR="00DD2128" w:rsidRDefault="00DD2128">
            <w:pPr>
              <w:jc w:val="center"/>
              <w:rPr>
                <w:rFonts w:ascii="Verdana" w:hAnsi="Verdana"/>
                <w:sz w:val="16"/>
                <w:szCs w:val="16"/>
              </w:rPr>
            </w:pPr>
          </w:p>
        </w:tc>
      </w:tr>
      <w:tr w:rsidR="00DD2128" w14:paraId="26F3627C" w14:textId="77777777" w:rsidTr="00DD2128">
        <w:tc>
          <w:tcPr>
            <w:tcW w:w="7707" w:type="dxa"/>
            <w:hideMark/>
          </w:tcPr>
          <w:p w14:paraId="47ED954E" w14:textId="77777777" w:rsidR="00DD2128" w:rsidRPr="00F2227C" w:rsidRDefault="00DD2128">
            <w:pPr>
              <w:ind w:right="72"/>
              <w:jc w:val="both"/>
              <w:rPr>
                <w:rFonts w:ascii="Verdana" w:hAnsi="Verdana"/>
                <w:b/>
                <w:sz w:val="16"/>
                <w:szCs w:val="16"/>
              </w:rPr>
            </w:pPr>
            <w:r>
              <w:rPr>
                <w:rFonts w:ascii="Verdana" w:hAnsi="Verdana"/>
                <w:sz w:val="16"/>
                <w:szCs w:val="16"/>
              </w:rPr>
              <w:t xml:space="preserve"> B)  per ogni figlio di età inferiore a sei anni </w:t>
            </w:r>
            <w:r w:rsidR="00F2227C">
              <w:rPr>
                <w:rFonts w:ascii="Verdana" w:hAnsi="Verdana"/>
                <w:sz w:val="16"/>
                <w:szCs w:val="16"/>
              </w:rPr>
              <w:t>(6</w:t>
            </w:r>
            <w:r>
              <w:rPr>
                <w:rFonts w:ascii="Verdana" w:hAnsi="Verdana"/>
                <w:sz w:val="16"/>
                <w:szCs w:val="16"/>
              </w:rPr>
              <w:t xml:space="preserve">)                            </w:t>
            </w:r>
            <w:proofErr w:type="gramStart"/>
            <w:r w:rsidR="0025779A">
              <w:rPr>
                <w:rFonts w:ascii="Verdana" w:hAnsi="Verdana"/>
                <w:sz w:val="16"/>
                <w:szCs w:val="16"/>
              </w:rPr>
              <w:t xml:space="preserve">   </w:t>
            </w:r>
            <w:r w:rsidR="00F2227C" w:rsidRPr="00F2227C">
              <w:rPr>
                <w:rFonts w:ascii="Verdana" w:hAnsi="Verdana"/>
                <w:b/>
                <w:sz w:val="16"/>
                <w:szCs w:val="16"/>
              </w:rPr>
              <w:t>(</w:t>
            </w:r>
            <w:proofErr w:type="gramEnd"/>
            <w:r w:rsidR="00F2227C" w:rsidRPr="00F2227C">
              <w:rPr>
                <w:rFonts w:ascii="Verdana" w:hAnsi="Verdana"/>
                <w:b/>
                <w:sz w:val="16"/>
                <w:szCs w:val="16"/>
              </w:rPr>
              <w:t>punti 16)</w:t>
            </w:r>
          </w:p>
          <w:p w14:paraId="00859DB1" w14:textId="77777777" w:rsidR="00DD2128" w:rsidRDefault="00DD2128">
            <w:pPr>
              <w:ind w:right="72"/>
              <w:jc w:val="both"/>
              <w:rPr>
                <w:rFonts w:ascii="Verdana" w:hAnsi="Verdana"/>
                <w:sz w:val="16"/>
                <w:szCs w:val="16"/>
              </w:rPr>
            </w:pPr>
          </w:p>
        </w:tc>
        <w:tc>
          <w:tcPr>
            <w:tcW w:w="1363" w:type="dxa"/>
          </w:tcPr>
          <w:p w14:paraId="20FF464D" w14:textId="77777777" w:rsidR="00DD2128" w:rsidRDefault="00DD2128">
            <w:pPr>
              <w:jc w:val="center"/>
              <w:rPr>
                <w:rFonts w:ascii="Verdana" w:hAnsi="Verdana"/>
                <w:sz w:val="16"/>
                <w:szCs w:val="16"/>
              </w:rPr>
            </w:pPr>
          </w:p>
        </w:tc>
        <w:tc>
          <w:tcPr>
            <w:tcW w:w="1260" w:type="dxa"/>
          </w:tcPr>
          <w:p w14:paraId="7C38B7E2" w14:textId="77777777" w:rsidR="00DD2128" w:rsidRDefault="00DD2128">
            <w:pPr>
              <w:jc w:val="center"/>
              <w:rPr>
                <w:rFonts w:ascii="Verdana" w:hAnsi="Verdana"/>
                <w:sz w:val="16"/>
                <w:szCs w:val="16"/>
              </w:rPr>
            </w:pPr>
          </w:p>
        </w:tc>
      </w:tr>
      <w:tr w:rsidR="00DD2128" w14:paraId="4B8139CF" w14:textId="77777777" w:rsidTr="00DD2128">
        <w:tc>
          <w:tcPr>
            <w:tcW w:w="7707" w:type="dxa"/>
            <w:hideMark/>
          </w:tcPr>
          <w:p w14:paraId="6215F733" w14:textId="77777777" w:rsidR="00DD2128" w:rsidRDefault="00DD2128" w:rsidP="00F2227C">
            <w:pPr>
              <w:ind w:right="72"/>
              <w:jc w:val="both"/>
              <w:rPr>
                <w:rFonts w:ascii="Verdana" w:hAnsi="Verdana"/>
                <w:sz w:val="16"/>
                <w:szCs w:val="16"/>
              </w:rPr>
            </w:pPr>
            <w:r>
              <w:rPr>
                <w:rFonts w:ascii="Verdana" w:hAnsi="Verdana"/>
                <w:sz w:val="16"/>
                <w:szCs w:val="16"/>
              </w:rPr>
              <w:t xml:space="preserve"> C) per ogni </w:t>
            </w:r>
            <w:proofErr w:type="gramStart"/>
            <w:r>
              <w:rPr>
                <w:rFonts w:ascii="Verdana" w:hAnsi="Verdana"/>
                <w:sz w:val="16"/>
                <w:szCs w:val="16"/>
              </w:rPr>
              <w:t>figlio  di</w:t>
            </w:r>
            <w:proofErr w:type="gramEnd"/>
            <w:r>
              <w:rPr>
                <w:rFonts w:ascii="Verdana" w:hAnsi="Verdana"/>
                <w:sz w:val="16"/>
                <w:szCs w:val="16"/>
              </w:rPr>
              <w:t xml:space="preserve"> età superiore ai sei anni, ma che non abbia superato il  diciottesimo anno di età (</w:t>
            </w:r>
            <w:r w:rsidR="00F2227C">
              <w:rPr>
                <w:rFonts w:ascii="Verdana" w:hAnsi="Verdana"/>
                <w:sz w:val="16"/>
                <w:szCs w:val="16"/>
              </w:rPr>
              <w:t>6</w:t>
            </w:r>
            <w:r>
              <w:rPr>
                <w:rFonts w:ascii="Verdana" w:hAnsi="Verdana"/>
                <w:sz w:val="16"/>
                <w:szCs w:val="16"/>
              </w:rPr>
              <w:t>) ovvero per ogni figlio maggiorenne che risulti totalmente o permanentemente inabile a proficuo lavoro</w:t>
            </w:r>
            <w:r w:rsidR="00234C19">
              <w:rPr>
                <w:rFonts w:ascii="Verdana" w:hAnsi="Verdana"/>
                <w:sz w:val="16"/>
                <w:szCs w:val="16"/>
              </w:rPr>
              <w:t xml:space="preserve">                                                    </w:t>
            </w:r>
            <w:r w:rsidR="0025779A">
              <w:rPr>
                <w:rFonts w:ascii="Verdana" w:hAnsi="Verdana"/>
                <w:sz w:val="16"/>
                <w:szCs w:val="16"/>
              </w:rPr>
              <w:t xml:space="preserve">   </w:t>
            </w:r>
            <w:r w:rsidR="00234C19">
              <w:rPr>
                <w:rFonts w:ascii="Verdana" w:hAnsi="Verdana"/>
                <w:sz w:val="16"/>
                <w:szCs w:val="16"/>
              </w:rPr>
              <w:t xml:space="preserve"> </w:t>
            </w:r>
            <w:r w:rsidR="00F2227C" w:rsidRPr="00F2227C">
              <w:rPr>
                <w:rFonts w:ascii="Verdana" w:hAnsi="Verdana"/>
                <w:b/>
                <w:sz w:val="16"/>
                <w:szCs w:val="16"/>
              </w:rPr>
              <w:t>(punti 12)</w:t>
            </w:r>
          </w:p>
        </w:tc>
        <w:tc>
          <w:tcPr>
            <w:tcW w:w="1363" w:type="dxa"/>
          </w:tcPr>
          <w:p w14:paraId="7FB95CA7" w14:textId="77777777" w:rsidR="00DD2128" w:rsidRDefault="00DD2128">
            <w:pPr>
              <w:jc w:val="center"/>
              <w:rPr>
                <w:rFonts w:ascii="Verdana" w:hAnsi="Verdana"/>
                <w:sz w:val="16"/>
                <w:szCs w:val="16"/>
              </w:rPr>
            </w:pPr>
          </w:p>
        </w:tc>
        <w:tc>
          <w:tcPr>
            <w:tcW w:w="1260" w:type="dxa"/>
          </w:tcPr>
          <w:p w14:paraId="05247FE9" w14:textId="77777777" w:rsidR="00DD2128" w:rsidRDefault="00DD2128">
            <w:pPr>
              <w:jc w:val="center"/>
              <w:rPr>
                <w:rFonts w:ascii="Verdana" w:hAnsi="Verdana"/>
                <w:sz w:val="16"/>
                <w:szCs w:val="16"/>
              </w:rPr>
            </w:pPr>
          </w:p>
          <w:p w14:paraId="644BD041" w14:textId="77777777" w:rsidR="00DD2128" w:rsidRDefault="00DD2128">
            <w:pPr>
              <w:jc w:val="center"/>
              <w:rPr>
                <w:rFonts w:ascii="Verdana" w:hAnsi="Verdana"/>
                <w:sz w:val="16"/>
                <w:szCs w:val="16"/>
              </w:rPr>
            </w:pPr>
          </w:p>
        </w:tc>
      </w:tr>
      <w:tr w:rsidR="00DD2128" w14:paraId="1C134DCF" w14:textId="77777777" w:rsidTr="00DD2128">
        <w:tc>
          <w:tcPr>
            <w:tcW w:w="7707" w:type="dxa"/>
            <w:hideMark/>
          </w:tcPr>
          <w:p w14:paraId="37939F21" w14:textId="77777777" w:rsidR="00DD2128" w:rsidRDefault="00DD2128" w:rsidP="007973B8">
            <w:pPr>
              <w:ind w:right="72"/>
              <w:jc w:val="both"/>
              <w:rPr>
                <w:rFonts w:ascii="Verdana" w:hAnsi="Verdana"/>
                <w:sz w:val="16"/>
                <w:szCs w:val="16"/>
              </w:rPr>
            </w:pPr>
            <w:r>
              <w:rPr>
                <w:rFonts w:ascii="Verdana" w:hAnsi="Verdana"/>
                <w:sz w:val="16"/>
                <w:szCs w:val="16"/>
              </w:rPr>
              <w:t xml:space="preserve"> D) per la cura e l'assistenza dei figli minorati    fisici,     psic</w:t>
            </w:r>
            <w:r w:rsidR="007973B8">
              <w:rPr>
                <w:rFonts w:ascii="Verdana" w:hAnsi="Verdana"/>
                <w:sz w:val="16"/>
                <w:szCs w:val="16"/>
              </w:rPr>
              <w:t>hici   o  sensoriali, ovvero del c</w:t>
            </w:r>
            <w:r>
              <w:rPr>
                <w:rFonts w:ascii="Verdana" w:hAnsi="Verdana"/>
                <w:sz w:val="16"/>
                <w:szCs w:val="16"/>
              </w:rPr>
              <w:t xml:space="preserve">oniuge  o  del genitore  totalmente </w:t>
            </w:r>
            <w:r w:rsidR="007973B8">
              <w:rPr>
                <w:rFonts w:ascii="Verdana" w:hAnsi="Verdana"/>
                <w:sz w:val="16"/>
                <w:szCs w:val="16"/>
              </w:rPr>
              <w:t>o</w:t>
            </w:r>
            <w:r>
              <w:rPr>
                <w:rFonts w:ascii="Verdana" w:hAnsi="Verdana"/>
                <w:sz w:val="16"/>
                <w:szCs w:val="16"/>
              </w:rPr>
              <w:t xml:space="preserve"> permanentemente  inabili  al  lavoro</w:t>
            </w:r>
            <w:r w:rsidR="007973B8">
              <w:rPr>
                <w:rFonts w:ascii="Verdana" w:hAnsi="Verdana"/>
                <w:sz w:val="16"/>
                <w:szCs w:val="16"/>
              </w:rPr>
              <w:t>,</w:t>
            </w:r>
            <w:r>
              <w:rPr>
                <w:rFonts w:ascii="Verdana" w:hAnsi="Verdana"/>
                <w:sz w:val="16"/>
                <w:szCs w:val="16"/>
              </w:rPr>
              <w:t xml:space="preserve">   che   possono  essere assistiti soltanto nel comune richiesto (</w:t>
            </w:r>
            <w:r w:rsidR="007973B8">
              <w:rPr>
                <w:rFonts w:ascii="Verdana" w:hAnsi="Verdana"/>
                <w:sz w:val="16"/>
                <w:szCs w:val="16"/>
              </w:rPr>
              <w:t>7</w:t>
            </w:r>
            <w:r>
              <w:rPr>
                <w:rFonts w:ascii="Verdana" w:hAnsi="Verdana"/>
                <w:sz w:val="16"/>
                <w:szCs w:val="16"/>
              </w:rPr>
              <w:t>)</w:t>
            </w:r>
            <w:r w:rsidR="007973B8">
              <w:rPr>
                <w:rFonts w:ascii="Verdana" w:hAnsi="Verdana"/>
                <w:sz w:val="16"/>
                <w:szCs w:val="16"/>
              </w:rPr>
              <w:t xml:space="preserve"> (1), nonché per l’assistenza dei figli tossico-dipendenti sottoposti ad un programma terapeutico e socio-riabilitativo da attuare presso la residenza abituale con l’assistenza del medico di fiducia (art. 122-comme III – D.P.R.309/90), o presso le strutture pubbliche o private di cui agli artt. 114 – 118 – 122 D.P.R. 309/90, qualora il programma comporta di necessità il domicilio nella sede della struttura medesima (8)</w:t>
            </w:r>
            <w:r w:rsidR="00234C19">
              <w:rPr>
                <w:rFonts w:ascii="Verdana" w:hAnsi="Verdana"/>
                <w:sz w:val="16"/>
                <w:szCs w:val="16"/>
              </w:rPr>
              <w:t xml:space="preserve">                                                                </w:t>
            </w:r>
            <w:r>
              <w:rPr>
                <w:rFonts w:ascii="Verdana" w:hAnsi="Verdana"/>
                <w:b/>
                <w:bCs/>
                <w:sz w:val="16"/>
                <w:szCs w:val="16"/>
              </w:rPr>
              <w:t xml:space="preserve">(Punti  </w:t>
            </w:r>
            <w:r w:rsidR="007973B8">
              <w:rPr>
                <w:rFonts w:ascii="Verdana" w:hAnsi="Verdana"/>
                <w:b/>
                <w:bCs/>
                <w:sz w:val="16"/>
                <w:szCs w:val="16"/>
              </w:rPr>
              <w:t>24</w:t>
            </w:r>
            <w:r>
              <w:rPr>
                <w:rFonts w:ascii="Verdana" w:hAnsi="Verdana"/>
                <w:b/>
                <w:bCs/>
                <w:sz w:val="16"/>
                <w:szCs w:val="16"/>
              </w:rPr>
              <w:t>)</w:t>
            </w:r>
          </w:p>
        </w:tc>
        <w:tc>
          <w:tcPr>
            <w:tcW w:w="1363" w:type="dxa"/>
          </w:tcPr>
          <w:p w14:paraId="354C822A" w14:textId="77777777" w:rsidR="00DD2128" w:rsidRDefault="00DD2128">
            <w:pPr>
              <w:jc w:val="center"/>
              <w:rPr>
                <w:rFonts w:ascii="Verdana" w:hAnsi="Verdana"/>
                <w:sz w:val="16"/>
                <w:szCs w:val="16"/>
              </w:rPr>
            </w:pPr>
          </w:p>
        </w:tc>
        <w:tc>
          <w:tcPr>
            <w:tcW w:w="1260" w:type="dxa"/>
          </w:tcPr>
          <w:p w14:paraId="532A628B" w14:textId="77777777" w:rsidR="00DD2128" w:rsidRDefault="00DD2128">
            <w:pPr>
              <w:jc w:val="center"/>
              <w:rPr>
                <w:rFonts w:ascii="Verdana" w:hAnsi="Verdana"/>
                <w:sz w:val="16"/>
                <w:szCs w:val="16"/>
              </w:rPr>
            </w:pPr>
          </w:p>
        </w:tc>
      </w:tr>
    </w:tbl>
    <w:p w14:paraId="2B9CB37A" w14:textId="77777777" w:rsidR="00DD2128" w:rsidRDefault="00DD2128" w:rsidP="00DD2128">
      <w:pPr>
        <w:pStyle w:val="Corpotesto"/>
        <w:rPr>
          <w:rFonts w:ascii="Verdana" w:hAnsi="Verdana"/>
          <w:caps/>
          <w:sz w:val="16"/>
          <w:szCs w:val="16"/>
        </w:rPr>
      </w:pPr>
    </w:p>
    <w:p w14:paraId="359E086B" w14:textId="77777777" w:rsidR="00DD2128" w:rsidRDefault="00DD2128" w:rsidP="00DD2128">
      <w:pPr>
        <w:pStyle w:val="Corpotesto"/>
        <w:rPr>
          <w:rFonts w:ascii="Verdana" w:hAnsi="Verdana"/>
          <w:caps/>
          <w:sz w:val="16"/>
          <w:szCs w:val="16"/>
        </w:rPr>
      </w:pPr>
      <w:r>
        <w:rPr>
          <w:rFonts w:ascii="Verdana" w:hAnsi="Verdana"/>
          <w:caps/>
          <w:sz w:val="16"/>
          <w:szCs w:val="16"/>
        </w:rPr>
        <w:lastRenderedPageBreak/>
        <w:t>III - titoli generali:</w:t>
      </w: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4"/>
        <w:gridCol w:w="1346"/>
        <w:gridCol w:w="1260"/>
      </w:tblGrid>
      <w:tr w:rsidR="00DD2128" w14:paraId="4A13C3FE" w14:textId="77777777" w:rsidTr="00DD2128">
        <w:tc>
          <w:tcPr>
            <w:tcW w:w="7724" w:type="dxa"/>
            <w:hideMark/>
          </w:tcPr>
          <w:p w14:paraId="0AB5B416" w14:textId="77777777" w:rsidR="00DD2128" w:rsidRDefault="00DD2128">
            <w:pPr>
              <w:rPr>
                <w:rFonts w:ascii="Verdana" w:hAnsi="Verdana"/>
                <w:b/>
                <w:bCs/>
                <w:sz w:val="16"/>
                <w:szCs w:val="16"/>
              </w:rPr>
            </w:pPr>
            <w:r>
              <w:rPr>
                <w:rFonts w:ascii="Verdana" w:hAnsi="Verdana"/>
                <w:b/>
                <w:bCs/>
                <w:sz w:val="16"/>
                <w:szCs w:val="16"/>
              </w:rPr>
              <w:t xml:space="preserve">Tipo di titolo </w:t>
            </w:r>
          </w:p>
        </w:tc>
        <w:tc>
          <w:tcPr>
            <w:tcW w:w="1346" w:type="dxa"/>
            <w:hideMark/>
          </w:tcPr>
          <w:p w14:paraId="77CA60D8" w14:textId="77777777" w:rsidR="00DD2128" w:rsidRDefault="00DD2128">
            <w:pPr>
              <w:pStyle w:val="Titolo2"/>
              <w:rPr>
                <w:rFonts w:ascii="Verdana" w:hAnsi="Verdana" w:cstheme="minorBidi"/>
                <w:i w:val="0"/>
                <w:iCs w:val="0"/>
                <w:sz w:val="16"/>
                <w:szCs w:val="16"/>
              </w:rPr>
            </w:pPr>
            <w:r>
              <w:rPr>
                <w:rFonts w:ascii="Verdana" w:hAnsi="Verdana" w:cstheme="minorBidi"/>
                <w:i w:val="0"/>
                <w:iCs w:val="0"/>
                <w:sz w:val="16"/>
                <w:szCs w:val="16"/>
              </w:rPr>
              <w:t>Punti</w:t>
            </w:r>
          </w:p>
        </w:tc>
        <w:tc>
          <w:tcPr>
            <w:tcW w:w="1260" w:type="dxa"/>
            <w:hideMark/>
          </w:tcPr>
          <w:p w14:paraId="29F228CB" w14:textId="77777777" w:rsidR="00DD2128" w:rsidRDefault="00DD2128">
            <w:pPr>
              <w:jc w:val="center"/>
              <w:rPr>
                <w:rFonts w:ascii="Verdana" w:hAnsi="Verdana"/>
                <w:b/>
                <w:bCs/>
                <w:sz w:val="16"/>
                <w:szCs w:val="16"/>
              </w:rPr>
            </w:pPr>
            <w:r>
              <w:rPr>
                <w:rFonts w:ascii="Verdana" w:hAnsi="Verdana"/>
                <w:b/>
                <w:bCs/>
                <w:sz w:val="16"/>
                <w:szCs w:val="16"/>
              </w:rPr>
              <w:t xml:space="preserve">Riservato al Dir. </w:t>
            </w:r>
            <w:proofErr w:type="spellStart"/>
            <w:r>
              <w:rPr>
                <w:rFonts w:ascii="Verdana" w:hAnsi="Verdana"/>
                <w:b/>
                <w:bCs/>
                <w:sz w:val="16"/>
                <w:szCs w:val="16"/>
              </w:rPr>
              <w:t>Scol</w:t>
            </w:r>
            <w:proofErr w:type="spellEnd"/>
            <w:r>
              <w:rPr>
                <w:rFonts w:ascii="Verdana" w:hAnsi="Verdana"/>
                <w:b/>
                <w:bCs/>
                <w:sz w:val="16"/>
                <w:szCs w:val="16"/>
              </w:rPr>
              <w:t>.</w:t>
            </w:r>
          </w:p>
        </w:tc>
      </w:tr>
      <w:tr w:rsidR="00DD2128" w14:paraId="09C466BE" w14:textId="77777777" w:rsidTr="00DD2128">
        <w:trPr>
          <w:trHeight w:val="61"/>
        </w:trPr>
        <w:tc>
          <w:tcPr>
            <w:tcW w:w="7724" w:type="dxa"/>
          </w:tcPr>
          <w:p w14:paraId="7352D5B7" w14:textId="77777777" w:rsidR="00DD2128" w:rsidRDefault="00DD2128">
            <w:pPr>
              <w:rPr>
                <w:rFonts w:ascii="Verdana" w:hAnsi="Verdana"/>
                <w:b/>
                <w:bCs/>
                <w:sz w:val="16"/>
                <w:szCs w:val="16"/>
              </w:rPr>
            </w:pPr>
            <w:r>
              <w:rPr>
                <w:rFonts w:ascii="Verdana" w:hAnsi="Verdana"/>
                <w:sz w:val="16"/>
                <w:szCs w:val="16"/>
              </w:rPr>
              <w:t xml:space="preserve"> A)  </w:t>
            </w:r>
            <w:r w:rsidR="007973B8">
              <w:rPr>
                <w:rFonts w:ascii="Verdana" w:hAnsi="Verdana"/>
                <w:sz w:val="16"/>
                <w:szCs w:val="16"/>
              </w:rPr>
              <w:t>per l’inclusione nella graduatoria di merito di concorsi per esami per l’accesso al ruolo di appartenenza (9)</w:t>
            </w:r>
            <w:r w:rsidR="00234C19">
              <w:rPr>
                <w:rFonts w:ascii="Verdana" w:hAnsi="Verdana"/>
                <w:sz w:val="16"/>
                <w:szCs w:val="16"/>
              </w:rPr>
              <w:t xml:space="preserve">                                                           </w:t>
            </w:r>
            <w:proofErr w:type="gramStart"/>
            <w:r w:rsidR="00234C19">
              <w:rPr>
                <w:rFonts w:ascii="Verdana" w:hAnsi="Verdana"/>
                <w:sz w:val="16"/>
                <w:szCs w:val="16"/>
              </w:rPr>
              <w:t xml:space="preserve">   </w:t>
            </w:r>
            <w:r w:rsidR="007973B8" w:rsidRPr="007973B8">
              <w:rPr>
                <w:rFonts w:ascii="Verdana" w:hAnsi="Verdana"/>
                <w:b/>
                <w:sz w:val="16"/>
                <w:szCs w:val="16"/>
              </w:rPr>
              <w:t>(</w:t>
            </w:r>
            <w:proofErr w:type="gramEnd"/>
            <w:r w:rsidR="007973B8" w:rsidRPr="007973B8">
              <w:rPr>
                <w:rFonts w:ascii="Verdana" w:hAnsi="Verdana"/>
                <w:b/>
                <w:sz w:val="16"/>
                <w:szCs w:val="16"/>
              </w:rPr>
              <w:t>punti 12)</w:t>
            </w:r>
          </w:p>
          <w:p w14:paraId="4BDDC3A4" w14:textId="77777777" w:rsidR="00DD2128" w:rsidRDefault="00DD2128">
            <w:pPr>
              <w:rPr>
                <w:rFonts w:ascii="Verdana" w:hAnsi="Verdana"/>
                <w:sz w:val="16"/>
                <w:szCs w:val="16"/>
              </w:rPr>
            </w:pPr>
          </w:p>
        </w:tc>
        <w:tc>
          <w:tcPr>
            <w:tcW w:w="1346" w:type="dxa"/>
          </w:tcPr>
          <w:p w14:paraId="15A755A7" w14:textId="77777777" w:rsidR="00DD2128" w:rsidRDefault="00DD2128">
            <w:pPr>
              <w:jc w:val="center"/>
              <w:rPr>
                <w:rFonts w:ascii="Verdana" w:hAnsi="Verdana"/>
                <w:sz w:val="16"/>
                <w:szCs w:val="16"/>
              </w:rPr>
            </w:pPr>
          </w:p>
        </w:tc>
        <w:tc>
          <w:tcPr>
            <w:tcW w:w="1260" w:type="dxa"/>
          </w:tcPr>
          <w:p w14:paraId="4F8DB0CC" w14:textId="77777777" w:rsidR="00DD2128" w:rsidRDefault="00DD2128">
            <w:pPr>
              <w:jc w:val="center"/>
              <w:rPr>
                <w:rFonts w:ascii="Verdana" w:hAnsi="Verdana"/>
                <w:sz w:val="16"/>
                <w:szCs w:val="16"/>
              </w:rPr>
            </w:pPr>
          </w:p>
        </w:tc>
      </w:tr>
      <w:tr w:rsidR="00DD2128" w14:paraId="14FB4A39" w14:textId="77777777" w:rsidTr="00DD2128">
        <w:tc>
          <w:tcPr>
            <w:tcW w:w="7724" w:type="dxa"/>
            <w:hideMark/>
          </w:tcPr>
          <w:p w14:paraId="4EA63853" w14:textId="77777777" w:rsidR="00DD2128" w:rsidRDefault="00DD2128" w:rsidP="007973B8">
            <w:pPr>
              <w:ind w:right="71"/>
              <w:jc w:val="both"/>
              <w:rPr>
                <w:rFonts w:ascii="Verdana" w:hAnsi="Verdana"/>
                <w:b/>
                <w:bCs/>
                <w:sz w:val="16"/>
                <w:szCs w:val="16"/>
              </w:rPr>
            </w:pPr>
            <w:r>
              <w:rPr>
                <w:rFonts w:ascii="Verdana" w:hAnsi="Verdana"/>
                <w:sz w:val="16"/>
                <w:szCs w:val="16"/>
              </w:rPr>
              <w:t xml:space="preserve">B) </w:t>
            </w:r>
            <w:r w:rsidR="007973B8">
              <w:rPr>
                <w:rFonts w:ascii="Verdana" w:hAnsi="Verdana"/>
                <w:sz w:val="16"/>
                <w:szCs w:val="16"/>
              </w:rPr>
              <w:t xml:space="preserve">per l’inclusione nella graduatoria di </w:t>
            </w:r>
            <w:proofErr w:type="spellStart"/>
            <w:r w:rsidR="007973B8">
              <w:rPr>
                <w:rFonts w:ascii="Verdana" w:hAnsi="Verdana"/>
                <w:sz w:val="16"/>
                <w:szCs w:val="16"/>
              </w:rPr>
              <w:t>meritodi</w:t>
            </w:r>
            <w:proofErr w:type="spellEnd"/>
            <w:r w:rsidR="007973B8">
              <w:rPr>
                <w:rFonts w:ascii="Verdana" w:hAnsi="Verdana"/>
                <w:sz w:val="16"/>
                <w:szCs w:val="16"/>
              </w:rPr>
              <w:t xml:space="preserve"> concorsi per esami per l’accesso al ruolo di livello superiore a quello di appartenenza (10)                              </w:t>
            </w:r>
            <w:proofErr w:type="gramStart"/>
            <w:r w:rsidR="007973B8">
              <w:rPr>
                <w:rFonts w:ascii="Verdana" w:hAnsi="Verdana"/>
                <w:sz w:val="16"/>
                <w:szCs w:val="16"/>
              </w:rPr>
              <w:t xml:space="preserve">   </w:t>
            </w:r>
            <w:r w:rsidR="007973B8" w:rsidRPr="007973B8">
              <w:rPr>
                <w:rFonts w:ascii="Verdana" w:hAnsi="Verdana"/>
                <w:b/>
                <w:sz w:val="16"/>
                <w:szCs w:val="16"/>
              </w:rPr>
              <w:t>(</w:t>
            </w:r>
            <w:proofErr w:type="gramEnd"/>
            <w:r w:rsidR="007973B8" w:rsidRPr="007973B8">
              <w:rPr>
                <w:rFonts w:ascii="Verdana" w:hAnsi="Verdana"/>
                <w:b/>
                <w:sz w:val="16"/>
                <w:szCs w:val="16"/>
              </w:rPr>
              <w:t>punti 12)</w:t>
            </w:r>
          </w:p>
        </w:tc>
        <w:tc>
          <w:tcPr>
            <w:tcW w:w="1346" w:type="dxa"/>
          </w:tcPr>
          <w:p w14:paraId="59CBB5EC" w14:textId="77777777" w:rsidR="00DD2128" w:rsidRDefault="00DD2128">
            <w:pPr>
              <w:jc w:val="center"/>
              <w:rPr>
                <w:rFonts w:ascii="Verdana" w:hAnsi="Verdana"/>
                <w:sz w:val="16"/>
                <w:szCs w:val="16"/>
              </w:rPr>
            </w:pPr>
          </w:p>
        </w:tc>
        <w:tc>
          <w:tcPr>
            <w:tcW w:w="1260" w:type="dxa"/>
          </w:tcPr>
          <w:p w14:paraId="770EFC8B" w14:textId="77777777" w:rsidR="00DD2128" w:rsidRDefault="00DD2128">
            <w:pPr>
              <w:jc w:val="center"/>
              <w:rPr>
                <w:rFonts w:ascii="Verdana" w:hAnsi="Verdana"/>
                <w:sz w:val="16"/>
                <w:szCs w:val="16"/>
              </w:rPr>
            </w:pPr>
          </w:p>
        </w:tc>
      </w:tr>
    </w:tbl>
    <w:p w14:paraId="075B2B93" w14:textId="77777777" w:rsidR="00DF3CAB" w:rsidRDefault="00DF3CAB">
      <w:pPr>
        <w:pStyle w:val="Style1"/>
        <w:adjustRightInd/>
        <w:spacing w:before="36" w:line="276" w:lineRule="auto"/>
        <w:rPr>
          <w:rFonts w:ascii="Garamond" w:hAnsi="Garamond" w:cs="Garamond"/>
          <w:sz w:val="16"/>
          <w:szCs w:val="16"/>
        </w:rPr>
      </w:pPr>
    </w:p>
    <w:p w14:paraId="4FA36917" w14:textId="77777777" w:rsidR="00B51263" w:rsidRDefault="00B51263">
      <w:pPr>
        <w:pStyle w:val="Style1"/>
        <w:adjustRightInd/>
        <w:spacing w:before="36" w:line="276" w:lineRule="auto"/>
        <w:rPr>
          <w:rFonts w:ascii="Garamond" w:hAnsi="Garamond" w:cs="Garamond"/>
          <w:sz w:val="16"/>
          <w:szCs w:val="16"/>
        </w:rPr>
      </w:pPr>
    </w:p>
    <w:p w14:paraId="4B036428" w14:textId="77777777" w:rsidR="00B51263" w:rsidRDefault="00B51263">
      <w:pPr>
        <w:pStyle w:val="Style1"/>
        <w:adjustRightInd/>
        <w:spacing w:before="36" w:line="276" w:lineRule="auto"/>
        <w:rPr>
          <w:rFonts w:ascii="Garamond" w:hAnsi="Garamond" w:cs="Garamond"/>
          <w:sz w:val="16"/>
          <w:szCs w:val="16"/>
        </w:rPr>
      </w:pPr>
    </w:p>
    <w:p w14:paraId="5C263356" w14:textId="77777777" w:rsidR="00B51263" w:rsidRDefault="00B51263">
      <w:pPr>
        <w:pStyle w:val="Style1"/>
        <w:adjustRightInd/>
        <w:spacing w:before="36" w:line="276" w:lineRule="auto"/>
        <w:rPr>
          <w:rFonts w:ascii="Garamond" w:hAnsi="Garamond" w:cs="Garamond"/>
          <w:sz w:val="16"/>
          <w:szCs w:val="16"/>
        </w:rPr>
      </w:pPr>
    </w:p>
    <w:p w14:paraId="408C5E28" w14:textId="77777777" w:rsidR="00B51263" w:rsidRDefault="00B51263" w:rsidP="00B51263">
      <w:pPr>
        <w:rPr>
          <w:rFonts w:ascii="Verdana" w:hAnsi="Verdana"/>
          <w:sz w:val="16"/>
          <w:szCs w:val="16"/>
        </w:rPr>
      </w:pPr>
      <w:r>
        <w:rPr>
          <w:rFonts w:ascii="Verdana" w:hAnsi="Verdana"/>
          <w:sz w:val="16"/>
          <w:szCs w:val="16"/>
        </w:rPr>
        <w:t xml:space="preserve">Data ………………………                                                       </w:t>
      </w:r>
      <w:bookmarkStart w:id="0" w:name="_Toc463697308"/>
      <w:bookmarkStart w:id="1" w:name="_Toc462724680"/>
      <w:r>
        <w:rPr>
          <w:rFonts w:ascii="Verdana" w:hAnsi="Verdana"/>
          <w:sz w:val="16"/>
          <w:szCs w:val="16"/>
        </w:rPr>
        <w:t xml:space="preserve">    firma ……………………………………………</w:t>
      </w:r>
      <w:proofErr w:type="gramStart"/>
      <w:r>
        <w:rPr>
          <w:rFonts w:ascii="Verdana" w:hAnsi="Verdana"/>
          <w:sz w:val="16"/>
          <w:szCs w:val="16"/>
        </w:rPr>
        <w:t>…….</w:t>
      </w:r>
      <w:proofErr w:type="gramEnd"/>
      <w:r>
        <w:rPr>
          <w:rFonts w:ascii="Verdana" w:hAnsi="Verdana"/>
          <w:sz w:val="16"/>
          <w:szCs w:val="16"/>
        </w:rPr>
        <w:t>.</w:t>
      </w:r>
    </w:p>
    <w:p w14:paraId="6404FE4B" w14:textId="77777777" w:rsidR="00B51263" w:rsidRDefault="00B51263" w:rsidP="00B51263">
      <w:pPr>
        <w:rPr>
          <w:rFonts w:ascii="Verdana" w:hAnsi="Verdana"/>
          <w:sz w:val="16"/>
          <w:szCs w:val="16"/>
        </w:rPr>
      </w:pPr>
    </w:p>
    <w:p w14:paraId="2E9C7450" w14:textId="77777777" w:rsidR="00B51263" w:rsidRDefault="00B51263" w:rsidP="00B51263">
      <w:pPr>
        <w:rPr>
          <w:rFonts w:ascii="Verdana" w:hAnsi="Verdana"/>
          <w:sz w:val="16"/>
          <w:szCs w:val="16"/>
        </w:rPr>
      </w:pPr>
    </w:p>
    <w:bookmarkEnd w:id="0"/>
    <w:bookmarkEnd w:id="1"/>
    <w:p w14:paraId="4A011B41" w14:textId="77777777" w:rsidR="00B51263" w:rsidRDefault="00B51263">
      <w:pPr>
        <w:pStyle w:val="Style1"/>
        <w:adjustRightInd/>
        <w:spacing w:before="36" w:line="276" w:lineRule="auto"/>
        <w:rPr>
          <w:rFonts w:ascii="Garamond" w:hAnsi="Garamond" w:cs="Garamond"/>
          <w:sz w:val="16"/>
          <w:szCs w:val="16"/>
        </w:rPr>
      </w:pPr>
    </w:p>
    <w:p w14:paraId="277F5BE4" w14:textId="77777777" w:rsidR="00325BBC" w:rsidRDefault="00325BBC">
      <w:pPr>
        <w:pStyle w:val="Style1"/>
        <w:adjustRightInd/>
        <w:spacing w:before="36" w:line="276" w:lineRule="auto"/>
        <w:rPr>
          <w:rFonts w:ascii="Garamond" w:hAnsi="Garamond" w:cs="Garamond"/>
          <w:sz w:val="16"/>
          <w:szCs w:val="16"/>
        </w:rPr>
      </w:pPr>
    </w:p>
    <w:sectPr w:rsidR="00325BBC" w:rsidSect="00DD2128">
      <w:pgSz w:w="11918" w:h="16854"/>
      <w:pgMar w:top="761" w:right="402" w:bottom="1063" w:left="81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D22D"/>
    <w:multiLevelType w:val="singleLevel"/>
    <w:tmpl w:val="26702E34"/>
    <w:lvl w:ilvl="0">
      <w:start w:val="1"/>
      <w:numFmt w:val="decimal"/>
      <w:lvlText w:val="(%1)"/>
      <w:lvlJc w:val="left"/>
      <w:pPr>
        <w:tabs>
          <w:tab w:val="num" w:pos="216"/>
        </w:tabs>
        <w:ind w:left="72"/>
      </w:pPr>
      <w:rPr>
        <w:rFonts w:cs="Times New Roman"/>
        <w:snapToGrid/>
        <w:spacing w:val="8"/>
        <w:sz w:val="16"/>
        <w:szCs w:val="16"/>
      </w:rPr>
    </w:lvl>
  </w:abstractNum>
  <w:abstractNum w:abstractNumId="1" w15:restartNumberingAfterBreak="0">
    <w:nsid w:val="015C5150"/>
    <w:multiLevelType w:val="singleLevel"/>
    <w:tmpl w:val="23B96F2F"/>
    <w:lvl w:ilvl="0">
      <w:start w:val="4"/>
      <w:numFmt w:val="lowerLetter"/>
      <w:lvlText w:val="(%1)"/>
      <w:lvlJc w:val="left"/>
      <w:pPr>
        <w:tabs>
          <w:tab w:val="num" w:pos="216"/>
        </w:tabs>
        <w:ind w:left="72"/>
      </w:pPr>
      <w:rPr>
        <w:rFonts w:cs="Times New Roman"/>
        <w:snapToGrid/>
        <w:spacing w:val="7"/>
        <w:sz w:val="16"/>
        <w:szCs w:val="16"/>
      </w:rPr>
    </w:lvl>
  </w:abstractNum>
  <w:abstractNum w:abstractNumId="2" w15:restartNumberingAfterBreak="0">
    <w:nsid w:val="03301D32"/>
    <w:multiLevelType w:val="singleLevel"/>
    <w:tmpl w:val="76AC96AA"/>
    <w:lvl w:ilvl="0">
      <w:start w:val="1"/>
      <w:numFmt w:val="lowerLetter"/>
      <w:lvlText w:val="(%1)"/>
      <w:lvlJc w:val="left"/>
      <w:pPr>
        <w:tabs>
          <w:tab w:val="num" w:pos="216"/>
        </w:tabs>
        <w:ind w:left="72"/>
      </w:pPr>
      <w:rPr>
        <w:rFonts w:cs="Times New Roman"/>
        <w:snapToGrid/>
        <w:spacing w:val="7"/>
        <w:sz w:val="16"/>
        <w:szCs w:val="16"/>
      </w:rPr>
    </w:lvl>
  </w:abstractNum>
  <w:num w:numId="1">
    <w:abstractNumId w:val="2"/>
  </w:num>
  <w:num w:numId="2">
    <w:abstractNumId w:val="1"/>
  </w:num>
  <w:num w:numId="3">
    <w:abstractNumId w:val="0"/>
  </w:num>
  <w:num w:numId="4">
    <w:abstractNumId w:val="0"/>
    <w:lvlOverride w:ilvl="0">
      <w:lvl w:ilvl="0">
        <w:numFmt w:val="decimal"/>
        <w:lvlText w:val="(%1)"/>
        <w:lvlJc w:val="left"/>
        <w:pPr>
          <w:tabs>
            <w:tab w:val="num" w:pos="288"/>
          </w:tabs>
          <w:ind w:left="72"/>
        </w:pPr>
        <w:rPr>
          <w:rFonts w:cs="Times New Roman"/>
          <w:snapToGrid/>
          <w:spacing w:val="8"/>
          <w:sz w:val="16"/>
          <w:szCs w:val="16"/>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AA"/>
    <w:rsid w:val="000070FC"/>
    <w:rsid w:val="000720EA"/>
    <w:rsid w:val="000772BE"/>
    <w:rsid w:val="00113CEB"/>
    <w:rsid w:val="001B77BE"/>
    <w:rsid w:val="00234C19"/>
    <w:rsid w:val="0025779A"/>
    <w:rsid w:val="0029282C"/>
    <w:rsid w:val="00325BBC"/>
    <w:rsid w:val="003478F3"/>
    <w:rsid w:val="003720E0"/>
    <w:rsid w:val="004D0FB8"/>
    <w:rsid w:val="004E7B4E"/>
    <w:rsid w:val="00505363"/>
    <w:rsid w:val="005144CF"/>
    <w:rsid w:val="0054584D"/>
    <w:rsid w:val="005A5CDA"/>
    <w:rsid w:val="005B0BB7"/>
    <w:rsid w:val="006A76D8"/>
    <w:rsid w:val="007578B9"/>
    <w:rsid w:val="007949E8"/>
    <w:rsid w:val="007973B8"/>
    <w:rsid w:val="00815435"/>
    <w:rsid w:val="00B51263"/>
    <w:rsid w:val="00CB7081"/>
    <w:rsid w:val="00D36A89"/>
    <w:rsid w:val="00D40E48"/>
    <w:rsid w:val="00DD2128"/>
    <w:rsid w:val="00DD5515"/>
    <w:rsid w:val="00DF3CAB"/>
    <w:rsid w:val="00F2227C"/>
    <w:rsid w:val="00FB6AA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434F5E"/>
  <w15:docId w15:val="{BB3B88A1-63B0-45B0-BD54-70ABE84A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435"/>
    <w:pPr>
      <w:widowControl w:val="0"/>
      <w:autoSpaceDE w:val="0"/>
      <w:autoSpaceDN w:val="0"/>
      <w:adjustRightInd w:val="0"/>
      <w:spacing w:after="0" w:line="240" w:lineRule="auto"/>
    </w:pPr>
    <w:rPr>
      <w:rFonts w:ascii="Times New Roman" w:hAnsi="Times New Roman"/>
      <w:sz w:val="20"/>
      <w:szCs w:val="20"/>
    </w:rPr>
  </w:style>
  <w:style w:type="paragraph" w:styleId="Titolo1">
    <w:name w:val="heading 1"/>
    <w:basedOn w:val="Normale"/>
    <w:next w:val="Normale"/>
    <w:link w:val="Titolo1Carattere"/>
    <w:uiPriority w:val="9"/>
    <w:qFormat/>
    <w:rsid w:val="00DD2128"/>
    <w:pPr>
      <w:keepNext/>
      <w:widowControl/>
      <w:overflowPunct w:val="0"/>
      <w:jc w:val="center"/>
      <w:outlineLvl w:val="0"/>
    </w:pPr>
    <w:rPr>
      <w:rFonts w:ascii="Cambria" w:hAnsi="Cambria"/>
      <w:b/>
      <w:bCs/>
      <w:kern w:val="32"/>
      <w:sz w:val="32"/>
      <w:szCs w:val="32"/>
    </w:rPr>
  </w:style>
  <w:style w:type="paragraph" w:styleId="Titolo2">
    <w:name w:val="heading 2"/>
    <w:basedOn w:val="Normale"/>
    <w:next w:val="Normale"/>
    <w:link w:val="Titolo2Carattere"/>
    <w:uiPriority w:val="9"/>
    <w:unhideWhenUsed/>
    <w:qFormat/>
    <w:rsid w:val="00DD2128"/>
    <w:pPr>
      <w:keepNext/>
      <w:widowControl/>
      <w:autoSpaceDE/>
      <w:autoSpaceDN/>
      <w:adjustRightInd/>
      <w:jc w:val="center"/>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DD2128"/>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
    <w:locked/>
    <w:rsid w:val="00DD2128"/>
    <w:rPr>
      <w:rFonts w:ascii="Cambria" w:hAnsi="Cambria" w:cs="Times New Roman"/>
      <w:b/>
      <w:bCs/>
      <w:i/>
      <w:iCs/>
      <w:sz w:val="28"/>
      <w:szCs w:val="28"/>
    </w:rPr>
  </w:style>
  <w:style w:type="paragraph" w:customStyle="1" w:styleId="Style1">
    <w:name w:val="Style 1"/>
    <w:uiPriority w:val="99"/>
    <w:rsid w:val="00815435"/>
    <w:pPr>
      <w:widowControl w:val="0"/>
      <w:autoSpaceDE w:val="0"/>
      <w:autoSpaceDN w:val="0"/>
      <w:adjustRightInd w:val="0"/>
      <w:spacing w:after="0" w:line="240" w:lineRule="auto"/>
    </w:pPr>
    <w:rPr>
      <w:rFonts w:ascii="Times New Roman" w:hAnsi="Times New Roman"/>
      <w:sz w:val="20"/>
      <w:szCs w:val="20"/>
    </w:rPr>
  </w:style>
  <w:style w:type="paragraph" w:customStyle="1" w:styleId="Style2">
    <w:name w:val="Style 2"/>
    <w:uiPriority w:val="99"/>
    <w:rsid w:val="00815435"/>
    <w:pPr>
      <w:widowControl w:val="0"/>
      <w:autoSpaceDE w:val="0"/>
      <w:autoSpaceDN w:val="0"/>
      <w:spacing w:after="0" w:line="266" w:lineRule="auto"/>
      <w:ind w:left="72"/>
    </w:pPr>
    <w:rPr>
      <w:rFonts w:ascii="Times New Roman" w:hAnsi="Times New Roman"/>
      <w:sz w:val="16"/>
      <w:szCs w:val="16"/>
    </w:rPr>
  </w:style>
  <w:style w:type="character" w:customStyle="1" w:styleId="CharacterStyle1">
    <w:name w:val="Character Style 1"/>
    <w:uiPriority w:val="99"/>
    <w:rsid w:val="00815435"/>
    <w:rPr>
      <w:sz w:val="16"/>
    </w:rPr>
  </w:style>
  <w:style w:type="paragraph" w:styleId="Corpotesto">
    <w:name w:val="Body Text"/>
    <w:basedOn w:val="Normale"/>
    <w:link w:val="CorpotestoCarattere"/>
    <w:uiPriority w:val="99"/>
    <w:semiHidden/>
    <w:unhideWhenUsed/>
    <w:rsid w:val="00113CEB"/>
    <w:pPr>
      <w:widowControl/>
      <w:overflowPunct w:val="0"/>
      <w:ind w:right="567"/>
      <w:jc w:val="both"/>
    </w:pPr>
    <w:rPr>
      <w:sz w:val="24"/>
      <w:szCs w:val="24"/>
    </w:rPr>
  </w:style>
  <w:style w:type="character" w:customStyle="1" w:styleId="CorpotestoCarattere">
    <w:name w:val="Corpo testo Carattere"/>
    <w:basedOn w:val="Carpredefinitoparagrafo"/>
    <w:link w:val="Corpotesto"/>
    <w:uiPriority w:val="99"/>
    <w:semiHidden/>
    <w:locked/>
    <w:rsid w:val="00113CEB"/>
    <w:rPr>
      <w:rFonts w:ascii="Times New Roman" w:hAnsi="Times New Roman" w:cs="Times New Roman"/>
      <w:sz w:val="24"/>
      <w:szCs w:val="24"/>
    </w:rPr>
  </w:style>
  <w:style w:type="character" w:customStyle="1" w:styleId="titolo29">
    <w:name w:val="titolo29"/>
    <w:basedOn w:val="Carpredefinitoparagrafo"/>
    <w:rsid w:val="00113CEB"/>
    <w:rPr>
      <w:rFonts w:cs="Times New Roman"/>
      <w:b/>
      <w:bCs/>
      <w:sz w:val="18"/>
      <w:szCs w:val="18"/>
    </w:rPr>
  </w:style>
  <w:style w:type="paragraph" w:styleId="Corpodeltesto2">
    <w:name w:val="Body Text 2"/>
    <w:basedOn w:val="Normale"/>
    <w:link w:val="Corpodeltesto2Carattere"/>
    <w:uiPriority w:val="99"/>
    <w:semiHidden/>
    <w:unhideWhenUsed/>
    <w:rsid w:val="00DD2128"/>
    <w:pPr>
      <w:spacing w:after="120" w:line="480" w:lineRule="auto"/>
    </w:pPr>
  </w:style>
  <w:style w:type="character" w:customStyle="1" w:styleId="Corpodeltesto2Carattere">
    <w:name w:val="Corpo del testo 2 Carattere"/>
    <w:basedOn w:val="Carpredefinitoparagrafo"/>
    <w:link w:val="Corpodeltesto2"/>
    <w:uiPriority w:val="99"/>
    <w:semiHidden/>
    <w:locked/>
    <w:rsid w:val="00DD2128"/>
    <w:rPr>
      <w:rFonts w:ascii="Times New Roman" w:hAnsi="Times New Roman" w:cs="Times New Roman"/>
      <w:sz w:val="20"/>
      <w:szCs w:val="20"/>
    </w:rPr>
  </w:style>
  <w:style w:type="paragraph" w:styleId="Indice6">
    <w:name w:val="index 6"/>
    <w:basedOn w:val="Normale"/>
    <w:next w:val="Normale"/>
    <w:autoRedefine/>
    <w:uiPriority w:val="99"/>
    <w:unhideWhenUsed/>
    <w:rsid w:val="00DD2128"/>
    <w:pPr>
      <w:overflowPunct w:val="0"/>
      <w:jc w:val="both"/>
    </w:pPr>
    <w:rPr>
      <w:sz w:val="22"/>
      <w:szCs w:val="22"/>
    </w:rPr>
  </w:style>
  <w:style w:type="paragraph" w:customStyle="1" w:styleId="BodyText24">
    <w:name w:val="Body Text 24"/>
    <w:basedOn w:val="Normale"/>
    <w:uiPriority w:val="99"/>
    <w:rsid w:val="00DD2128"/>
    <w:pPr>
      <w:tabs>
        <w:tab w:val="left" w:pos="360"/>
      </w:tabs>
      <w:overflowPunct w:val="0"/>
      <w:jc w:val="both"/>
    </w:pPr>
    <w:rPr>
      <w:sz w:val="22"/>
      <w:szCs w:val="22"/>
    </w:rPr>
  </w:style>
  <w:style w:type="paragraph" w:styleId="Testofumetto">
    <w:name w:val="Balloon Text"/>
    <w:basedOn w:val="Normale"/>
    <w:link w:val="TestofumettoCarattere"/>
    <w:uiPriority w:val="99"/>
    <w:semiHidden/>
    <w:unhideWhenUsed/>
    <w:rsid w:val="00D36A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36A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81869">
      <w:marLeft w:val="0"/>
      <w:marRight w:val="0"/>
      <w:marTop w:val="0"/>
      <w:marBottom w:val="0"/>
      <w:divBdr>
        <w:top w:val="none" w:sz="0" w:space="0" w:color="auto"/>
        <w:left w:val="none" w:sz="0" w:space="0" w:color="auto"/>
        <w:bottom w:val="none" w:sz="0" w:space="0" w:color="auto"/>
        <w:right w:val="none" w:sz="0" w:space="0" w:color="auto"/>
      </w:divBdr>
    </w:div>
    <w:div w:id="1154181870">
      <w:marLeft w:val="0"/>
      <w:marRight w:val="0"/>
      <w:marTop w:val="0"/>
      <w:marBottom w:val="0"/>
      <w:divBdr>
        <w:top w:val="none" w:sz="0" w:space="0" w:color="auto"/>
        <w:left w:val="none" w:sz="0" w:space="0" w:color="auto"/>
        <w:bottom w:val="none" w:sz="0" w:space="0" w:color="auto"/>
        <w:right w:val="none" w:sz="0" w:space="0" w:color="auto"/>
      </w:divBdr>
    </w:div>
    <w:div w:id="11541818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769</Words>
  <Characters>5380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SCuola</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pers_04</dc:creator>
  <cp:lastModifiedBy>ds_00</cp:lastModifiedBy>
  <cp:revision>2</cp:revision>
  <cp:lastPrinted>2025-03-11T11:46:00Z</cp:lastPrinted>
  <dcterms:created xsi:type="dcterms:W3CDTF">2025-03-11T11:48:00Z</dcterms:created>
  <dcterms:modified xsi:type="dcterms:W3CDTF">2025-03-11T11:48:00Z</dcterms:modified>
</cp:coreProperties>
</file>